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45" w:rsidRPr="008E7CA2" w:rsidRDefault="003B4245" w:rsidP="003B4245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ИзвещениЕ</w:t>
      </w:r>
      <w:r w:rsidRPr="008E7CA2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Pr="00C32A39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13/2</w:t>
      </w:r>
      <w:r w:rsidRPr="00C32A39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r w:rsidRPr="00C32A39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-18 </w:t>
      </w:r>
      <w:r w:rsidRPr="0031467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(</w:t>
      </w:r>
      <w:r w:rsidR="0024277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140219</w:t>
      </w:r>
      <w:r w:rsidRPr="0031467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/0048974/0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1</w:t>
      </w:r>
      <w:r w:rsidRPr="0031467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)</w:t>
      </w:r>
    </w:p>
    <w:p w:rsidR="003B4245" w:rsidRPr="00D71A35" w:rsidRDefault="003B4245" w:rsidP="003B4245">
      <w:pPr>
        <w:jc w:val="center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D71A3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о проведен</w:t>
      </w:r>
      <w:proofErr w:type="gramStart"/>
      <w:r w:rsidRPr="00D71A3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ии ау</w:t>
      </w:r>
      <w:proofErr w:type="gramEnd"/>
      <w:r w:rsidRPr="00D71A3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кциона на право заключения</w:t>
      </w:r>
    </w:p>
    <w:p w:rsidR="003B4245" w:rsidRPr="00D71A35" w:rsidRDefault="003B4245" w:rsidP="003B4245">
      <w:pPr>
        <w:jc w:val="center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D71A3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договора аренды земельного участка, расположенного по адресу:</w:t>
      </w:r>
    </w:p>
    <w:p w:rsidR="003B4245" w:rsidRDefault="003B4245" w:rsidP="003B4245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mallCaps/>
          <w:sz w:val="24"/>
          <w:szCs w:val="24"/>
        </w:rPr>
      </w:pPr>
      <w:r w:rsidRPr="00554151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Тамбовская область, город Тамбов</w:t>
      </w:r>
      <w:r w:rsidRPr="00EF42CA">
        <w:rPr>
          <w:rFonts w:ascii="Times New Roman" w:hAnsi="Times New Roman" w:cs="Times New Roman"/>
          <w:b/>
          <w:smallCaps/>
          <w:sz w:val="24"/>
          <w:szCs w:val="24"/>
        </w:rPr>
        <w:t xml:space="preserve">, </w:t>
      </w:r>
      <w:r w:rsidRPr="006B263D">
        <w:rPr>
          <w:rFonts w:ascii="Times New Roman" w:hAnsi="Times New Roman" w:cs="Times New Roman"/>
          <w:b/>
          <w:smallCaps/>
          <w:sz w:val="24"/>
          <w:szCs w:val="24"/>
        </w:rPr>
        <w:t xml:space="preserve">ул. </w:t>
      </w:r>
      <w:proofErr w:type="gramStart"/>
      <w:r w:rsidRPr="006B263D">
        <w:rPr>
          <w:rFonts w:ascii="Times New Roman" w:hAnsi="Times New Roman" w:cs="Times New Roman"/>
          <w:b/>
          <w:smallCaps/>
          <w:sz w:val="24"/>
          <w:szCs w:val="24"/>
        </w:rPr>
        <w:t>Магистральной</w:t>
      </w:r>
      <w:proofErr w:type="gramEnd"/>
      <w:r w:rsidRPr="006B263D">
        <w:rPr>
          <w:rFonts w:ascii="Times New Roman" w:hAnsi="Times New Roman" w:cs="Times New Roman"/>
          <w:b/>
          <w:smallCaps/>
          <w:sz w:val="24"/>
          <w:szCs w:val="24"/>
        </w:rPr>
        <w:t>, 82В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>ии ау</w:t>
      </w:r>
      <w:proofErr w:type="gramEnd"/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кциона: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администрация города Тамбова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Тамбовской области 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Реквизиты решения о проведен</w:t>
      </w:r>
      <w:proofErr w:type="gramStart"/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ии ау</w:t>
      </w:r>
      <w:proofErr w:type="gramEnd"/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кциона: </w:t>
      </w:r>
      <w:r w:rsidRPr="00C83ADB">
        <w:rPr>
          <w:rFonts w:ascii="Times New Roman" w:hAnsi="Times New Roman" w:cs="Times New Roman"/>
          <w:color w:val="000000"/>
          <w:sz w:val="24"/>
          <w:szCs w:val="24"/>
        </w:rPr>
        <w:t>постановление администрации города Тамбова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Тамбовской области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07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2018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</w:rPr>
        <w:t>3931 «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>О проведении аукциона по продаже права на заключение договор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аренды земельного участка по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>ул. Магистральной, 82В</w:t>
      </w:r>
      <w:r w:rsidRPr="009851B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       с изменениями от 18.09.2018 № 4907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Организатор аукциона: </w:t>
      </w:r>
      <w:r>
        <w:rPr>
          <w:rFonts w:ascii="Times New Roman" w:hAnsi="Times New Roman" w:cs="Times New Roman"/>
          <w:sz w:val="24"/>
          <w:szCs w:val="24"/>
        </w:rPr>
        <w:t xml:space="preserve">организатором аукциона является администрация города Тамбова Тамбовской области. Организатор осуществляет функции по организации и проведению аукциона через управление муниципального заказа и продаж администрации города Тамбова Тамбовской области, расположенное по адресу: 392001, г. Тамбов,           ул. Гастелло, 32 а, кабинет 321, тел. (4752) 49-24-02,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>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post-umz@cityadm.tambov.gov.ru</w:t>
        </w:r>
      </w:hyperlink>
    </w:p>
    <w:p w:rsidR="003B4245" w:rsidRPr="00C50CC9" w:rsidRDefault="003B4245" w:rsidP="003B4245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0CC9">
        <w:rPr>
          <w:rFonts w:ascii="Times New Roman" w:hAnsi="Times New Roman" w:cs="Times New Roman"/>
          <w:b/>
          <w:sz w:val="24"/>
          <w:szCs w:val="24"/>
        </w:rPr>
        <w:t xml:space="preserve">Форма торгов и форма подачи предложений о цене: </w:t>
      </w:r>
      <w:r w:rsidRPr="00C50CC9">
        <w:rPr>
          <w:rFonts w:ascii="Times New Roman" w:hAnsi="Times New Roman" w:cs="Times New Roman"/>
          <w:sz w:val="24"/>
          <w:szCs w:val="24"/>
        </w:rPr>
        <w:t>аукцион, открытый по составу участников и форме подачи предложений</w:t>
      </w:r>
    </w:p>
    <w:p w:rsidR="003B4245" w:rsidRPr="00C83ADB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 аукциона: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 xml:space="preserve"> на заключение договора аренды земельного участка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 xml:space="preserve">под строительство склада, расположенного по адресу: Тамбовская область, </w:t>
      </w:r>
      <w:proofErr w:type="gramStart"/>
      <w:r w:rsidRPr="006B263D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6B263D">
        <w:rPr>
          <w:rFonts w:ascii="Times New Roman" w:hAnsi="Times New Roman" w:cs="Times New Roman"/>
          <w:color w:val="000000"/>
          <w:sz w:val="24"/>
          <w:szCs w:val="24"/>
        </w:rPr>
        <w:t xml:space="preserve">. Тамбов,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>ул. Магистральная, 82В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>в том числе:</w:t>
      </w:r>
    </w:p>
    <w:p w:rsidR="003B4245" w:rsidRPr="00EF2F7C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местоположение земельного участка: </w:t>
      </w:r>
      <w:r w:rsidRPr="00EF2F7C">
        <w:rPr>
          <w:rFonts w:ascii="Times New Roman" w:hAnsi="Times New Roman" w:cs="Times New Roman"/>
          <w:sz w:val="24"/>
          <w:szCs w:val="24"/>
        </w:rPr>
        <w:t>земельный участок расположен в город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F2F7C">
        <w:rPr>
          <w:rFonts w:ascii="Times New Roman" w:hAnsi="Times New Roman" w:cs="Times New Roman"/>
          <w:sz w:val="24"/>
          <w:szCs w:val="24"/>
        </w:rPr>
        <w:t xml:space="preserve"> Тамбов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F2F7C">
        <w:rPr>
          <w:rFonts w:ascii="Times New Roman" w:hAnsi="Times New Roman" w:cs="Times New Roman"/>
          <w:sz w:val="24"/>
          <w:szCs w:val="24"/>
        </w:rPr>
        <w:t xml:space="preserve">,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 xml:space="preserve">ул. </w:t>
      </w:r>
      <w:proofErr w:type="gramStart"/>
      <w:r w:rsidRPr="006B263D">
        <w:rPr>
          <w:rFonts w:ascii="Times New Roman" w:hAnsi="Times New Roman" w:cs="Times New Roman"/>
          <w:color w:val="000000"/>
          <w:sz w:val="24"/>
          <w:szCs w:val="24"/>
        </w:rPr>
        <w:t>Магистральная</w:t>
      </w:r>
      <w:proofErr w:type="gramEnd"/>
      <w:r w:rsidRPr="006B263D">
        <w:rPr>
          <w:rFonts w:ascii="Times New Roman" w:hAnsi="Times New Roman" w:cs="Times New Roman"/>
          <w:color w:val="000000"/>
          <w:sz w:val="24"/>
          <w:szCs w:val="24"/>
        </w:rPr>
        <w:t>, 82В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1650">
        <w:rPr>
          <w:rFonts w:ascii="Times New Roman" w:hAnsi="Times New Roman" w:cs="Times New Roman"/>
          <w:sz w:val="24"/>
          <w:szCs w:val="24"/>
        </w:rPr>
        <w:t xml:space="preserve">границы земельного участка определены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821650">
        <w:rPr>
          <w:rFonts w:ascii="Times New Roman" w:hAnsi="Times New Roman" w:cs="Times New Roman"/>
          <w:sz w:val="24"/>
          <w:szCs w:val="24"/>
        </w:rPr>
        <w:t>кадастров</w:t>
      </w:r>
      <w:r>
        <w:rPr>
          <w:rFonts w:ascii="Times New Roman" w:hAnsi="Times New Roman" w:cs="Times New Roman"/>
          <w:sz w:val="24"/>
          <w:szCs w:val="24"/>
        </w:rPr>
        <w:t>ой выписке о земельном участке, см</w:t>
      </w:r>
      <w:r w:rsidRPr="00E74DC9">
        <w:rPr>
          <w:rFonts w:ascii="Times New Roman" w:hAnsi="Times New Roman" w:cs="Times New Roman"/>
          <w:sz w:val="24"/>
          <w:szCs w:val="24"/>
        </w:rPr>
        <w:t>. Приложение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>площадь  земельного участка</w:t>
      </w:r>
      <w:r w:rsidRPr="00C50CC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5000</w:t>
      </w:r>
      <w:r w:rsidRPr="00C50CC9">
        <w:rPr>
          <w:rFonts w:ascii="Times New Roman" w:hAnsi="Times New Roman" w:cs="Times New Roman"/>
          <w:sz w:val="24"/>
          <w:szCs w:val="24"/>
        </w:rPr>
        <w:t xml:space="preserve"> кв</w:t>
      </w:r>
      <w:proofErr w:type="gramStart"/>
      <w:r w:rsidRPr="00C50CC9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3B4245" w:rsidRPr="000B49F3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Кадастровый номер земельного участка: </w:t>
      </w:r>
      <w:r w:rsidRPr="006B263D">
        <w:rPr>
          <w:rFonts w:ascii="Times New Roman" w:hAnsi="Times New Roman" w:cs="Times New Roman"/>
          <w:color w:val="000000"/>
          <w:sz w:val="24"/>
          <w:szCs w:val="24"/>
        </w:rPr>
        <w:t>68:29:0302001:2112</w:t>
      </w:r>
    </w:p>
    <w:p w:rsidR="003B4245" w:rsidRPr="00FC3300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Права на земельный </w:t>
      </w:r>
      <w:r w:rsidRPr="00897005">
        <w:rPr>
          <w:rFonts w:ascii="Times New Roman" w:hAnsi="Times New Roman" w:cs="Times New Roman"/>
          <w:b/>
          <w:sz w:val="24"/>
          <w:szCs w:val="24"/>
        </w:rPr>
        <w:t>участок: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3300">
        <w:rPr>
          <w:rFonts w:ascii="Times New Roman" w:hAnsi="Times New Roman" w:cs="Times New Roman"/>
          <w:sz w:val="24"/>
          <w:szCs w:val="24"/>
        </w:rPr>
        <w:t xml:space="preserve">земельный участок образован из земель государственной собственности, право </w:t>
      </w:r>
      <w:proofErr w:type="gramStart"/>
      <w:r w:rsidRPr="00FC3300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FC3300">
        <w:rPr>
          <w:rFonts w:ascii="Times New Roman" w:hAnsi="Times New Roman" w:cs="Times New Roman"/>
          <w:sz w:val="24"/>
          <w:szCs w:val="24"/>
        </w:rPr>
        <w:t xml:space="preserve"> на котор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C3300">
        <w:rPr>
          <w:rFonts w:ascii="Times New Roman" w:hAnsi="Times New Roman" w:cs="Times New Roman"/>
          <w:sz w:val="24"/>
          <w:szCs w:val="24"/>
        </w:rPr>
        <w:t xml:space="preserve"> не разграничено</w:t>
      </w:r>
    </w:p>
    <w:p w:rsidR="003B4245" w:rsidRPr="00E70825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FC3300">
        <w:rPr>
          <w:rFonts w:ascii="Times New Roman" w:hAnsi="Times New Roman" w:cs="Times New Roman"/>
          <w:b/>
          <w:sz w:val="24"/>
          <w:szCs w:val="24"/>
        </w:rPr>
        <w:t xml:space="preserve">Ограничения прав на земельный участок: </w:t>
      </w:r>
      <w:r w:rsidRPr="00B276F9">
        <w:rPr>
          <w:rFonts w:ascii="Times New Roman" w:hAnsi="Times New Roman" w:cs="Times New Roman"/>
          <w:sz w:val="24"/>
          <w:szCs w:val="24"/>
        </w:rPr>
        <w:t>ограничен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Pr="00A255DA">
        <w:rPr>
          <w:rFonts w:ascii="Times New Roman" w:hAnsi="Times New Roman" w:cs="Times New Roman"/>
          <w:sz w:val="24"/>
          <w:szCs w:val="24"/>
        </w:rPr>
        <w:t>прав отсутствуют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b/>
          <w:sz w:val="24"/>
          <w:szCs w:val="24"/>
        </w:rPr>
        <w:t>Принадлежность земельного участка к определенной категории земель</w:t>
      </w:r>
      <w:r w:rsidRPr="00C50C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 относится к землям населенных пунктов</w:t>
      </w:r>
    </w:p>
    <w:p w:rsidR="003B4245" w:rsidRPr="00B51F25" w:rsidRDefault="003B4245" w:rsidP="003B42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015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земельного участка: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FE3">
        <w:rPr>
          <w:rFonts w:ascii="Times New Roman" w:hAnsi="Times New Roman" w:cs="Times New Roman"/>
          <w:bCs/>
          <w:sz w:val="24"/>
          <w:szCs w:val="24"/>
        </w:rPr>
        <w:t>под строительство склада</w:t>
      </w:r>
      <w:r w:rsidRPr="00B51F2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3B4245" w:rsidRPr="00694FE3" w:rsidRDefault="003B4245" w:rsidP="003B42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4FE3">
        <w:rPr>
          <w:rFonts w:ascii="Times New Roman" w:hAnsi="Times New Roman" w:cs="Times New Roman"/>
          <w:bCs/>
          <w:sz w:val="24"/>
          <w:szCs w:val="24"/>
        </w:rPr>
        <w:t>- согласно Классификатору видов разрешенного использования, утвержденному приказом Минэконо</w:t>
      </w:r>
      <w:r>
        <w:rPr>
          <w:rFonts w:ascii="Times New Roman" w:hAnsi="Times New Roman" w:cs="Times New Roman"/>
          <w:bCs/>
          <w:sz w:val="24"/>
          <w:szCs w:val="24"/>
        </w:rPr>
        <w:t xml:space="preserve">мразвития Российской Федерации </w:t>
      </w:r>
      <w:r w:rsidRPr="00694FE3">
        <w:rPr>
          <w:rFonts w:ascii="Times New Roman" w:hAnsi="Times New Roman" w:cs="Times New Roman"/>
          <w:bCs/>
          <w:sz w:val="24"/>
          <w:szCs w:val="24"/>
        </w:rPr>
        <w:t>от 01.09.2014 № 540, - «склады»;</w:t>
      </w:r>
    </w:p>
    <w:p w:rsidR="003B4245" w:rsidRDefault="003B4245" w:rsidP="003B42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FE3">
        <w:rPr>
          <w:rFonts w:ascii="Times New Roman" w:hAnsi="Times New Roman" w:cs="Times New Roman"/>
          <w:bCs/>
          <w:sz w:val="24"/>
          <w:szCs w:val="24"/>
        </w:rPr>
        <w:t>- согласно правилам  землепользования и застройки муницип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ального образования городского </w:t>
      </w:r>
      <w:r w:rsidRPr="00694FE3">
        <w:rPr>
          <w:rFonts w:ascii="Times New Roman" w:hAnsi="Times New Roman" w:cs="Times New Roman"/>
          <w:bCs/>
          <w:sz w:val="24"/>
          <w:szCs w:val="24"/>
        </w:rPr>
        <w:t>округа - город Тамбов, утвержденным постановлением администрации Тамбовской области от 28.09.2017 № 943, - «склады»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B1721A">
        <w:rPr>
          <w:rFonts w:ascii="Times New Roman" w:hAnsi="Times New Roman" w:cs="Times New Roman"/>
          <w:b/>
          <w:sz w:val="24"/>
          <w:szCs w:val="24"/>
        </w:rPr>
        <w:t>Максимальные и (или) минимальные допустимые параметры разрешенного строительства объекта капитального строительства: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FE3">
        <w:rPr>
          <w:rFonts w:ascii="Times New Roman" w:hAnsi="Times New Roman" w:cs="Times New Roman"/>
          <w:sz w:val="24"/>
          <w:szCs w:val="24"/>
        </w:rPr>
        <w:t xml:space="preserve">предельное </w:t>
      </w:r>
      <w:r>
        <w:rPr>
          <w:rFonts w:ascii="Times New Roman" w:hAnsi="Times New Roman" w:cs="Times New Roman"/>
          <w:sz w:val="24"/>
          <w:szCs w:val="24"/>
        </w:rPr>
        <w:t>количество этажей зданий, строений, сооружений – высоту складских зданий следует принимать по таблице 1 СНиП31-04-2001 «Складские здания», но не более 20 м; предельные размеры земельных участков (мин. – макс.) – мин. 300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, макс. не подлежат установлению; максимальный процент застройки в границах земельного участка – 80 %; минимальные отступы от границ земельных участков, от красных линий – не подлежат установлению.</w:t>
      </w:r>
    </w:p>
    <w:p w:rsidR="003B4245" w:rsidRPr="000C67E4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параметры разрешенного строительства – не допускается размещать склады сырья и полупродуктов для фармацевтических предприятий, оптовые склады продовольственного сырья и пищевых продуктов в санитарно-защитной зоне и на территории объектов других отраслей промышленности. Не допускается размещать объекты вдоль магистральных улиц</w:t>
      </w:r>
    </w:p>
    <w:p w:rsidR="003B4245" w:rsidRDefault="003B4245" w:rsidP="003B4245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F7C">
        <w:rPr>
          <w:rFonts w:ascii="Times New Roman" w:hAnsi="Times New Roman" w:cs="Times New Roman"/>
          <w:b/>
          <w:color w:val="000000"/>
          <w:sz w:val="24"/>
          <w:szCs w:val="24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(предельная свободная мощность существующих сетей)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, с</w:t>
      </w: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роки подключения объекта капитального строительства к сетям инж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енерно-технического обеспечения, и</w:t>
      </w: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нформация о плате за подключение объекта капитального строительства к сетям инж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енерно-технического обеспечения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указаны в Приложении №2 к данному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извещению:</w:t>
      </w:r>
    </w:p>
    <w:p w:rsidR="003B4245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1. Технические условия холодного водоснабжения и водоотведения АО «Тамбовские коммунальные системы» от 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4245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. Технические условия </w:t>
      </w:r>
      <w:r>
        <w:rPr>
          <w:rFonts w:ascii="Times New Roman" w:hAnsi="Times New Roman" w:cs="Times New Roman"/>
          <w:color w:val="000000"/>
          <w:sz w:val="24"/>
          <w:szCs w:val="24"/>
        </w:rPr>
        <w:t>на п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одключени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(технологическое присоединение) 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объекта капитального строительства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сети газораспределения </w:t>
      </w:r>
      <w:r w:rsidRPr="00DC2802">
        <w:rPr>
          <w:rFonts w:ascii="Times New Roman" w:hAnsi="Times New Roman" w:cs="Times New Roman"/>
          <w:sz w:val="24"/>
          <w:szCs w:val="24"/>
        </w:rPr>
        <w:t xml:space="preserve">АО «Газпром газораспределение Тамбов» 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 w:rsidR="0024277A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6ааи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Письмо </w:t>
      </w:r>
      <w:r w:rsidRPr="00DC2802">
        <w:rPr>
          <w:rFonts w:ascii="Times New Roman" w:hAnsi="Times New Roman" w:cs="Times New Roman"/>
          <w:sz w:val="24"/>
          <w:szCs w:val="24"/>
        </w:rPr>
        <w:t xml:space="preserve">АО «Газпром газораспределение Тамбов» от </w:t>
      </w:r>
      <w:r w:rsidR="0024277A">
        <w:rPr>
          <w:rFonts w:ascii="Times New Roman" w:hAnsi="Times New Roman" w:cs="Times New Roman"/>
          <w:sz w:val="24"/>
          <w:szCs w:val="24"/>
        </w:rPr>
        <w:t>05</w:t>
      </w:r>
      <w:r w:rsidRPr="00DC2802">
        <w:rPr>
          <w:rFonts w:ascii="Times New Roman" w:hAnsi="Times New Roman" w:cs="Times New Roman"/>
          <w:sz w:val="24"/>
          <w:szCs w:val="24"/>
        </w:rPr>
        <w:t>.</w:t>
      </w:r>
      <w:r w:rsidR="0024277A">
        <w:rPr>
          <w:rFonts w:ascii="Times New Roman" w:hAnsi="Times New Roman" w:cs="Times New Roman"/>
          <w:sz w:val="24"/>
          <w:szCs w:val="24"/>
        </w:rPr>
        <w:t>02</w:t>
      </w:r>
      <w:r w:rsidRPr="00DC2802">
        <w:rPr>
          <w:rFonts w:ascii="Times New Roman" w:hAnsi="Times New Roman" w:cs="Times New Roman"/>
          <w:sz w:val="24"/>
          <w:szCs w:val="24"/>
        </w:rPr>
        <w:t>.201</w:t>
      </w:r>
      <w:r w:rsidR="0024277A">
        <w:rPr>
          <w:rFonts w:ascii="Times New Roman" w:hAnsi="Times New Roman" w:cs="Times New Roman"/>
          <w:sz w:val="24"/>
          <w:szCs w:val="24"/>
        </w:rPr>
        <w:t>9</w:t>
      </w:r>
      <w:r w:rsidRPr="00DC280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3602/</w:t>
      </w:r>
      <w:r w:rsidR="0024277A">
        <w:rPr>
          <w:rFonts w:ascii="Times New Roman" w:hAnsi="Times New Roman" w:cs="Times New Roman"/>
          <w:sz w:val="24"/>
          <w:szCs w:val="24"/>
        </w:rPr>
        <w:t>128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4245" w:rsidRDefault="0024277A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Письмо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МУП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«ТТ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187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-1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1.11;</w:t>
      </w:r>
    </w:p>
    <w:p w:rsidR="003B4245" w:rsidRDefault="0024277A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Письмо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филиала ПАО «</w:t>
      </w:r>
      <w:proofErr w:type="spellStart"/>
      <w:r w:rsidR="003B4245">
        <w:rPr>
          <w:rFonts w:ascii="Times New Roman" w:hAnsi="Times New Roman" w:cs="Times New Roman"/>
          <w:color w:val="000000"/>
          <w:sz w:val="24"/>
          <w:szCs w:val="24"/>
        </w:rPr>
        <w:t>Квадра</w:t>
      </w:r>
      <w:proofErr w:type="spellEnd"/>
      <w:r w:rsidR="003B4245">
        <w:rPr>
          <w:rFonts w:ascii="Times New Roman" w:hAnsi="Times New Roman" w:cs="Times New Roman"/>
          <w:color w:val="000000"/>
          <w:sz w:val="24"/>
          <w:szCs w:val="24"/>
        </w:rPr>
        <w:t xml:space="preserve">» - «Тамбовская генерация» 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АВ</w:t>
      </w:r>
      <w:r w:rsidR="003B4245" w:rsidRPr="00DC280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B4245">
        <w:rPr>
          <w:rFonts w:ascii="Times New Roman" w:hAnsi="Times New Roman" w:cs="Times New Roman"/>
          <w:color w:val="000000"/>
          <w:sz w:val="24"/>
          <w:szCs w:val="24"/>
        </w:rPr>
        <w:t>435/0</w:t>
      </w:r>
      <w:r>
        <w:rPr>
          <w:rFonts w:ascii="Times New Roman" w:hAnsi="Times New Roman" w:cs="Times New Roman"/>
          <w:color w:val="000000"/>
          <w:sz w:val="24"/>
          <w:szCs w:val="24"/>
        </w:rPr>
        <w:t>0266;</w:t>
      </w:r>
    </w:p>
    <w:p w:rsidR="0024277A" w:rsidRDefault="0024277A" w:rsidP="0024277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Письм</w:t>
      </w:r>
      <w:proofErr w:type="gramStart"/>
      <w:r w:rsidRPr="00DC2802">
        <w:rPr>
          <w:rFonts w:ascii="Times New Roman" w:hAnsi="Times New Roman" w:cs="Times New Roman"/>
          <w:color w:val="000000"/>
          <w:sz w:val="24"/>
          <w:szCs w:val="24"/>
        </w:rPr>
        <w:t>о ООО</w:t>
      </w:r>
      <w:proofErr w:type="gramEnd"/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 «ТТК» от </w:t>
      </w: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 xml:space="preserve">.2018 № </w:t>
      </w:r>
      <w:r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629</w:t>
      </w:r>
      <w:r w:rsidRPr="00DC2802">
        <w:rPr>
          <w:rFonts w:ascii="Times New Roman" w:hAnsi="Times New Roman" w:cs="Times New Roman"/>
          <w:color w:val="000000"/>
          <w:sz w:val="24"/>
          <w:szCs w:val="24"/>
        </w:rPr>
        <w:t>-18/07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4245" w:rsidRDefault="003B4245" w:rsidP="003B42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ADB">
        <w:rPr>
          <w:rFonts w:ascii="Times New Roman" w:hAnsi="Times New Roman" w:cs="Times New Roman"/>
          <w:b/>
          <w:sz w:val="24"/>
          <w:szCs w:val="24"/>
        </w:rPr>
        <w:t>Начальная цена предмета аукциона</w:t>
      </w:r>
      <w:r w:rsidRPr="00F804BC">
        <w:rPr>
          <w:rFonts w:ascii="Times New Roman" w:hAnsi="Times New Roman" w:cs="Times New Roman"/>
          <w:b/>
          <w:sz w:val="24"/>
          <w:szCs w:val="24"/>
        </w:rPr>
        <w:t>:</w:t>
      </w:r>
      <w:r w:rsidRPr="00F804BC">
        <w:rPr>
          <w:rFonts w:ascii="Times New Roman" w:hAnsi="Times New Roman" w:cs="Times New Roman"/>
          <w:sz w:val="24"/>
          <w:szCs w:val="24"/>
        </w:rPr>
        <w:t xml:space="preserve"> </w:t>
      </w:r>
      <w:r w:rsidRPr="002223D2">
        <w:rPr>
          <w:rFonts w:ascii="Times New Roman" w:hAnsi="Times New Roman" w:cs="Times New Roman"/>
          <w:sz w:val="24"/>
          <w:szCs w:val="24"/>
        </w:rPr>
        <w:t xml:space="preserve">1 092 805 (один миллион девяносто две тысячи восемьсот пять) </w:t>
      </w:r>
      <w:r w:rsidRPr="0035505F">
        <w:rPr>
          <w:rFonts w:ascii="Times New Roman" w:hAnsi="Times New Roman" w:cs="Times New Roman"/>
          <w:sz w:val="24"/>
          <w:szCs w:val="24"/>
        </w:rPr>
        <w:t>руб.</w:t>
      </w:r>
      <w:r w:rsidRPr="00233268">
        <w:rPr>
          <w:rFonts w:ascii="Times New Roman" w:hAnsi="Times New Roman" w:cs="Times New Roman"/>
          <w:sz w:val="24"/>
          <w:szCs w:val="24"/>
        </w:rPr>
        <w:t xml:space="preserve">, </w:t>
      </w:r>
      <w:r w:rsidRPr="00C1312D">
        <w:rPr>
          <w:rFonts w:ascii="Times New Roman" w:hAnsi="Times New Roman" w:cs="Times New Roman"/>
          <w:color w:val="000000"/>
          <w:sz w:val="24"/>
          <w:szCs w:val="24"/>
        </w:rPr>
        <w:t>что составляет размер</w:t>
      </w:r>
      <w:r w:rsidRPr="00C1312D">
        <w:rPr>
          <w:rFonts w:ascii="Times New Roman" w:hAnsi="Times New Roman" w:cs="Times New Roman"/>
          <w:bCs/>
          <w:sz w:val="24"/>
          <w:szCs w:val="24"/>
        </w:rPr>
        <w:t xml:space="preserve"> ежегодной арендной платы</w:t>
      </w:r>
    </w:p>
    <w:p w:rsidR="003B4245" w:rsidRPr="00D56957" w:rsidRDefault="003B4245" w:rsidP="003B42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«Шаг аукциона»: </w:t>
      </w:r>
      <w:r w:rsidRPr="00D56957">
        <w:rPr>
          <w:rFonts w:ascii="Times New Roman" w:hAnsi="Times New Roman" w:cs="Times New Roman"/>
          <w:color w:val="000000"/>
          <w:sz w:val="24"/>
          <w:szCs w:val="24"/>
        </w:rPr>
        <w:t>32 784 (тридцать две тысячи семьсот восемьдесят четыре) руб.</w:t>
      </w:r>
    </w:p>
    <w:p w:rsidR="003B4245" w:rsidRPr="00C83ADB" w:rsidRDefault="003B4245" w:rsidP="003B4245">
      <w:pPr>
        <w:widowControl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Срок аренды</w:t>
      </w:r>
      <w:r w:rsidRPr="00C83ADB">
        <w:rPr>
          <w:rFonts w:ascii="Times New Roman" w:hAnsi="Times New Roman" w:cs="Times New Roman"/>
          <w:b/>
          <w:bCs/>
          <w:sz w:val="24"/>
          <w:szCs w:val="24"/>
        </w:rPr>
        <w:t xml:space="preserve"> земельного участка</w:t>
      </w:r>
      <w:r w:rsidRPr="00C83A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C83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32 месяца</w:t>
      </w:r>
    </w:p>
    <w:p w:rsidR="003B4245" w:rsidRPr="005767F2" w:rsidRDefault="003B4245" w:rsidP="003B4245">
      <w:pPr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Размер задатка, порядок его внесения участниками аукциона и возврата им, реквизиты счета для перечисления задатка: </w:t>
      </w:r>
      <w:r w:rsidRPr="00242CCB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C50CC9">
        <w:rPr>
          <w:rFonts w:ascii="Times New Roman" w:hAnsi="Times New Roman" w:cs="Times New Roman"/>
          <w:sz w:val="24"/>
          <w:szCs w:val="24"/>
        </w:rPr>
        <w:t xml:space="preserve">адаток в размере </w:t>
      </w:r>
      <w:r w:rsidRPr="002223D2">
        <w:rPr>
          <w:rFonts w:ascii="Times New Roman" w:hAnsi="Times New Roman" w:cs="Times New Roman"/>
          <w:sz w:val="24"/>
          <w:szCs w:val="24"/>
        </w:rPr>
        <w:t xml:space="preserve">1 092 805 (один миллион девяносто две тысячи восемьсот пять) </w:t>
      </w:r>
      <w:r w:rsidRPr="0035505F">
        <w:rPr>
          <w:rFonts w:ascii="Times New Roman" w:hAnsi="Times New Roman" w:cs="Times New Roman"/>
          <w:sz w:val="24"/>
          <w:szCs w:val="24"/>
        </w:rPr>
        <w:t>руб.</w:t>
      </w:r>
      <w:r w:rsidRPr="00233268">
        <w:rPr>
          <w:rFonts w:ascii="Times New Roman" w:hAnsi="Times New Roman" w:cs="Times New Roman"/>
          <w:sz w:val="24"/>
          <w:szCs w:val="24"/>
        </w:rPr>
        <w:t xml:space="preserve">,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вносится по безналичному расчету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в порядке, предусмотренном Гражданским Кодексом РФ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67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7F2">
        <w:rPr>
          <w:rFonts w:ascii="Times New Roman" w:hAnsi="Times New Roman" w:cs="Times New Roman"/>
          <w:color w:val="000000"/>
          <w:sz w:val="24"/>
          <w:szCs w:val="24"/>
        </w:rPr>
        <w:t>и должен поступить на счет организатора торгов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0D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Pr="003310D4">
        <w:rPr>
          <w:rFonts w:ascii="Times New Roman" w:hAnsi="Times New Roman" w:cs="Times New Roman"/>
          <w:sz w:val="24"/>
          <w:szCs w:val="24"/>
        </w:rPr>
        <w:t xml:space="preserve"> даты рассмотрения заявок на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0D4">
        <w:rPr>
          <w:rFonts w:ascii="Times New Roman" w:hAnsi="Times New Roman" w:cs="Times New Roman"/>
          <w:sz w:val="24"/>
          <w:szCs w:val="24"/>
        </w:rPr>
        <w:t>в аукционе.</w:t>
      </w:r>
      <w:proofErr w:type="gramEnd"/>
    </w:p>
    <w:p w:rsidR="003B4245" w:rsidRDefault="003B4245" w:rsidP="003B4245">
      <w:pPr>
        <w:widowControl/>
        <w:jc w:val="both"/>
        <w:outlineLvl w:val="1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Задаток вносится претендентом на счет управления муниципального заказа и продаж администрации города Тамбова Тамбовской области по следующим реквизитам:</w:t>
      </w:r>
    </w:p>
    <w:p w:rsidR="003B4245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Получатель: УФК по Тамбовской области (Управление муниципального заказа и продаж администрации города Тамбова Тамбовской области,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/с 05643011980)</w:t>
      </w:r>
    </w:p>
    <w:p w:rsidR="003B4245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6829029330,</w:t>
      </w:r>
    </w:p>
    <w:p w:rsidR="003B4245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682901001,</w:t>
      </w:r>
    </w:p>
    <w:p w:rsidR="003B4245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счет: 40302810368503000079, банк: Отделение Тамбов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Тамбов</w:t>
      </w:r>
      <w:r w:rsidRPr="00FD5FA3">
        <w:rPr>
          <w:rFonts w:ascii="Times New Roman" w:hAnsi="Times New Roman" w:cs="Times New Roman"/>
          <w:sz w:val="24"/>
          <w:szCs w:val="24"/>
        </w:rPr>
        <w:t>,</w:t>
      </w:r>
    </w:p>
    <w:p w:rsidR="003B4245" w:rsidRPr="009D4CE0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CE0">
        <w:rPr>
          <w:rFonts w:ascii="Times New Roman" w:hAnsi="Times New Roman" w:cs="Times New Roman"/>
          <w:sz w:val="24"/>
          <w:szCs w:val="24"/>
        </w:rPr>
        <w:t>БИК 046850001</w:t>
      </w:r>
    </w:p>
    <w:p w:rsidR="003B4245" w:rsidRPr="009D4CE0" w:rsidRDefault="003B4245" w:rsidP="003B4245">
      <w:pPr>
        <w:tabs>
          <w:tab w:val="left" w:pos="3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CE0">
        <w:rPr>
          <w:rFonts w:ascii="Times New Roman" w:hAnsi="Times New Roman" w:cs="Times New Roman"/>
          <w:sz w:val="24"/>
          <w:szCs w:val="24"/>
        </w:rPr>
        <w:t>ОКТМО 68701000</w:t>
      </w:r>
    </w:p>
    <w:p w:rsidR="003B4245" w:rsidRPr="009D4CE0" w:rsidRDefault="003B4245" w:rsidP="003B4245">
      <w:pPr>
        <w:tabs>
          <w:tab w:val="left" w:pos="3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CE0">
        <w:rPr>
          <w:rFonts w:ascii="Times New Roman" w:hAnsi="Times New Roman" w:cs="Times New Roman"/>
          <w:sz w:val="24"/>
          <w:szCs w:val="24"/>
        </w:rPr>
        <w:t>КБК отсутствует</w:t>
      </w:r>
    </w:p>
    <w:p w:rsidR="003B4245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230EC">
        <w:rPr>
          <w:rFonts w:ascii="Times New Roman" w:hAnsi="Times New Roman" w:cs="Times New Roman"/>
          <w:sz w:val="24"/>
          <w:szCs w:val="24"/>
        </w:rPr>
        <w:t xml:space="preserve">Назначение платежа: задаток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365D00">
        <w:rPr>
          <w:rFonts w:ascii="Times New Roman" w:hAnsi="Times New Roman" w:cs="Times New Roman"/>
          <w:sz w:val="24"/>
          <w:szCs w:val="24"/>
        </w:rPr>
        <w:t>участие в аукционе по продаже права на заключение договора аренды земельного участка ________________________ по извещению № _____</w:t>
      </w:r>
    </w:p>
    <w:p w:rsidR="003B4245" w:rsidRPr="001C149A" w:rsidRDefault="003B4245" w:rsidP="003B4245">
      <w:pPr>
        <w:pStyle w:val="ConsPlusNormal"/>
        <w:widowControl/>
        <w:ind w:firstLine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(местонахождение, площадь  объекта)</w:t>
      </w:r>
    </w:p>
    <w:p w:rsidR="003B424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 xml:space="preserve">Задаток возвращается заявителю, не допущенному к участию в аукционе, в течение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3015">
        <w:rPr>
          <w:rFonts w:ascii="Times New Roman" w:hAnsi="Times New Roman" w:cs="Times New Roman"/>
          <w:sz w:val="24"/>
          <w:szCs w:val="24"/>
        </w:rPr>
        <w:t>3 рабочих дней со дня оформления протокола приема заявок на участие в аукционе. Задаток возвращается лицу, не победившему в аукционе, в течение 3 рабочих дней со дня подписания протокола о результатах аукциона.</w:t>
      </w:r>
      <w:r w:rsidRPr="00F1301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3015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 засчитывается в </w:t>
      </w:r>
      <w:r>
        <w:rPr>
          <w:rFonts w:ascii="Times New Roman" w:hAnsi="Times New Roman" w:cs="Times New Roman"/>
          <w:sz w:val="24"/>
          <w:szCs w:val="24"/>
        </w:rPr>
        <w:t xml:space="preserve">счет арендной платы за земельный участок.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Задаток, внесенный лицом, признанным</w:t>
      </w:r>
      <w:r w:rsidRPr="00F13015">
        <w:rPr>
          <w:rFonts w:ascii="Times New Roman" w:hAnsi="Times New Roman" w:cs="Times New Roman"/>
          <w:sz w:val="24"/>
          <w:szCs w:val="24"/>
        </w:rPr>
        <w:t xml:space="preserve"> победителем аукциона, </w:t>
      </w:r>
      <w:r>
        <w:rPr>
          <w:rFonts w:ascii="Times New Roman" w:hAnsi="Times New Roman" w:cs="Times New Roman"/>
          <w:sz w:val="24"/>
          <w:szCs w:val="24"/>
        </w:rPr>
        <w:t xml:space="preserve">иным лицом, с которым договор аренды земельного участка заключается в соответствии с пунктами                   13,14 или 20 статьи 39.12 Земельного кодекса РФ (а именно: только один заявитель признан участником аукциона; подана только одна заявка на участие в аукционе; только один участник принял участие в аукционе), </w:t>
      </w:r>
      <w:r w:rsidRPr="00F13015">
        <w:rPr>
          <w:rFonts w:ascii="Times New Roman" w:hAnsi="Times New Roman" w:cs="Times New Roman"/>
          <w:sz w:val="24"/>
          <w:szCs w:val="24"/>
        </w:rPr>
        <w:t>не заключившим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1301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End"/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>договор аренды земельного участка вследствие уклонения от заключения указанного договора, не возвращается.</w:t>
      </w:r>
    </w:p>
    <w:p w:rsidR="003B4245" w:rsidRPr="00CE4EDA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>Претенденты, задатки которых не поступили на счет</w:t>
      </w:r>
      <w:r w:rsidRPr="00CE4E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организатора торгов </w:t>
      </w:r>
      <w:r w:rsidRPr="00CE4EDA">
        <w:rPr>
          <w:rFonts w:ascii="Times New Roman" w:hAnsi="Times New Roman" w:cs="Times New Roman"/>
          <w:sz w:val="24"/>
          <w:szCs w:val="24"/>
        </w:rPr>
        <w:t>на дату рассмотрения заявок на участие в аукционе</w:t>
      </w:r>
      <w:r w:rsidRPr="00CE4ED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E4EDA">
        <w:rPr>
          <w:rFonts w:ascii="Times New Roman" w:hAnsi="Times New Roman" w:cs="Times New Roman"/>
          <w:sz w:val="24"/>
          <w:szCs w:val="24"/>
        </w:rPr>
        <w:t xml:space="preserve"> к участию в аукционе не допускаются. Внесение задатка третьими лицами не допускается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C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Порядок и место приема заявок на участие в аукционе: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 xml:space="preserve">для участия в аукционе заявитель предоставляет лично либо через своего уполномоченного представителя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C50CC9">
        <w:rPr>
          <w:rFonts w:ascii="Times New Roman" w:hAnsi="Times New Roman" w:cs="Times New Roman"/>
          <w:color w:val="000000"/>
          <w:sz w:val="24"/>
          <w:szCs w:val="24"/>
        </w:rPr>
        <w:t>в установленный срок следующие документы:</w:t>
      </w:r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 xml:space="preserve">- заявку </w:t>
      </w:r>
      <w:proofErr w:type="gramStart"/>
      <w:r w:rsidRPr="00F13015">
        <w:rPr>
          <w:rFonts w:ascii="Times New Roman" w:hAnsi="Times New Roman" w:cs="Times New Roman"/>
          <w:sz w:val="24"/>
          <w:szCs w:val="24"/>
        </w:rPr>
        <w:t xml:space="preserve">на участие в аукционе по установленной форме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13015">
        <w:rPr>
          <w:rFonts w:ascii="Times New Roman" w:hAnsi="Times New Roman" w:cs="Times New Roman"/>
          <w:sz w:val="24"/>
          <w:szCs w:val="24"/>
        </w:rPr>
        <w:t>к извещению с указанием</w:t>
      </w:r>
      <w:proofErr w:type="gramEnd"/>
      <w:r w:rsidRPr="00F13015">
        <w:rPr>
          <w:rFonts w:ascii="Times New Roman" w:hAnsi="Times New Roman" w:cs="Times New Roman"/>
          <w:sz w:val="24"/>
          <w:szCs w:val="24"/>
        </w:rPr>
        <w:t xml:space="preserve"> банковских реквизитов счета для возврата задатка в двух экземплярах;</w:t>
      </w:r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lastRenderedPageBreak/>
        <w:t xml:space="preserve">- надлежащим образом заверенный перевод </w:t>
      </w:r>
      <w:proofErr w:type="gramStart"/>
      <w:r w:rsidRPr="00F13015">
        <w:rPr>
          <w:rFonts w:ascii="Times New Roman" w:hAnsi="Times New Roman" w:cs="Times New Roman"/>
          <w:sz w:val="24"/>
          <w:szCs w:val="24"/>
        </w:rPr>
        <w:t xml:space="preserve">на русский язык документов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3015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13015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лицо;</w:t>
      </w:r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>- документы, подтверждающие внесение задатка</w:t>
      </w:r>
    </w:p>
    <w:p w:rsidR="003B4245" w:rsidRPr="00F13015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3015">
        <w:rPr>
          <w:rFonts w:ascii="Times New Roman" w:hAnsi="Times New Roman" w:cs="Times New Roman"/>
          <w:color w:val="000000"/>
          <w:sz w:val="24"/>
          <w:szCs w:val="24"/>
        </w:rPr>
        <w:t>В случае подачи заявки уполномо</w:t>
      </w:r>
      <w:r>
        <w:rPr>
          <w:rFonts w:ascii="Times New Roman" w:hAnsi="Times New Roman" w:cs="Times New Roman"/>
          <w:color w:val="000000"/>
          <w:sz w:val="24"/>
          <w:szCs w:val="24"/>
        </w:rPr>
        <w:t>ченным представителем заявителя (за исключением представителя, действующего от имени юридического лица без доверенности),</w:t>
      </w:r>
      <w:r w:rsidRPr="00F13015">
        <w:rPr>
          <w:rFonts w:ascii="Times New Roman" w:hAnsi="Times New Roman" w:cs="Times New Roman"/>
          <w:color w:val="000000"/>
          <w:sz w:val="24"/>
          <w:szCs w:val="24"/>
        </w:rPr>
        <w:t xml:space="preserve"> либо для 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дальнейшего участия в аукционе, </w:t>
      </w:r>
      <w:r w:rsidRPr="00F13015">
        <w:rPr>
          <w:rFonts w:ascii="Times New Roman" w:hAnsi="Times New Roman" w:cs="Times New Roman"/>
          <w:color w:val="000000"/>
          <w:sz w:val="24"/>
          <w:szCs w:val="24"/>
        </w:rPr>
        <w:t xml:space="preserve">к заявке прилагается надлежащим образом оформленная доверенность. Один заявитель вправе подать только одну заявку на участие в аукционе. </w:t>
      </w:r>
    </w:p>
    <w:p w:rsidR="003B4245" w:rsidRPr="00F13015" w:rsidRDefault="003B4245" w:rsidP="003B4245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sz w:val="24"/>
          <w:szCs w:val="24"/>
        </w:rPr>
        <w:t>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F13015">
        <w:rPr>
          <w:rFonts w:ascii="Times New Roman" w:hAnsi="Times New Roman" w:cs="Times New Roman"/>
          <w:color w:val="000000"/>
          <w:sz w:val="24"/>
          <w:szCs w:val="24"/>
        </w:rPr>
        <w:t>Прием заявок осуществляется</w:t>
      </w:r>
      <w:r w:rsidRPr="00F1301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 адресу: </w:t>
      </w:r>
      <w:proofErr w:type="gramStart"/>
      <w:r w:rsidRPr="00F13015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proofErr w:type="gramEnd"/>
      <w:r w:rsidRPr="00F1301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Тамбов, </w:t>
      </w:r>
      <w:r w:rsidRPr="00F13015">
        <w:rPr>
          <w:rFonts w:ascii="Times New Roman" w:hAnsi="Times New Roman" w:cs="Times New Roman"/>
          <w:spacing w:val="-2"/>
          <w:sz w:val="24"/>
          <w:szCs w:val="24"/>
        </w:rPr>
        <w:t>ул. Гастелло, 32 а,  кабинет 321</w:t>
      </w:r>
    </w:p>
    <w:p w:rsidR="003B4245" w:rsidRPr="00463308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63308">
        <w:rPr>
          <w:rFonts w:ascii="Times New Roman" w:hAnsi="Times New Roman" w:cs="Times New Roman"/>
          <w:b/>
          <w:color w:val="000000"/>
          <w:sz w:val="24"/>
          <w:szCs w:val="24"/>
        </w:rPr>
        <w:t>Дата и время начала и окончания приема заявок на участие в аукционе</w:t>
      </w:r>
      <w:r w:rsidRPr="0046330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63308">
        <w:rPr>
          <w:rFonts w:ascii="Times New Roman" w:hAnsi="Times New Roman" w:cs="Times New Roman"/>
          <w:sz w:val="24"/>
          <w:szCs w:val="24"/>
        </w:rPr>
        <w:t>заявки           на участие в аукционе принимаются с 08 час. 30 мин. «</w:t>
      </w:r>
      <w:r w:rsidR="007B7A5A">
        <w:rPr>
          <w:rFonts w:ascii="Times New Roman" w:hAnsi="Times New Roman" w:cs="Times New Roman"/>
          <w:sz w:val="24"/>
          <w:szCs w:val="24"/>
        </w:rPr>
        <w:t>2</w:t>
      </w:r>
      <w:r w:rsidR="00A51993">
        <w:rPr>
          <w:rFonts w:ascii="Times New Roman" w:hAnsi="Times New Roman" w:cs="Times New Roman"/>
          <w:sz w:val="24"/>
          <w:szCs w:val="24"/>
        </w:rPr>
        <w:t>5</w:t>
      </w:r>
      <w:r w:rsidRPr="00463308">
        <w:rPr>
          <w:rFonts w:ascii="Times New Roman" w:hAnsi="Times New Roman" w:cs="Times New Roman"/>
          <w:sz w:val="24"/>
          <w:szCs w:val="24"/>
        </w:rPr>
        <w:t xml:space="preserve">» </w:t>
      </w:r>
      <w:r w:rsidR="007B7A5A">
        <w:rPr>
          <w:rFonts w:ascii="Times New Roman" w:hAnsi="Times New Roman" w:cs="Times New Roman"/>
          <w:sz w:val="24"/>
          <w:szCs w:val="24"/>
        </w:rPr>
        <w:t>февраля</w:t>
      </w:r>
      <w:r w:rsidRPr="00463308">
        <w:rPr>
          <w:rFonts w:ascii="Times New Roman" w:hAnsi="Times New Roman" w:cs="Times New Roman"/>
          <w:sz w:val="24"/>
          <w:szCs w:val="24"/>
        </w:rPr>
        <w:t xml:space="preserve"> 201</w:t>
      </w:r>
      <w:r w:rsidR="007B7A5A">
        <w:rPr>
          <w:rFonts w:ascii="Times New Roman" w:hAnsi="Times New Roman" w:cs="Times New Roman"/>
          <w:sz w:val="24"/>
          <w:szCs w:val="24"/>
        </w:rPr>
        <w:t>9</w:t>
      </w:r>
      <w:r w:rsidRPr="0046330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63308">
        <w:rPr>
          <w:rFonts w:ascii="Times New Roman" w:hAnsi="Times New Roman" w:cs="Times New Roman"/>
          <w:sz w:val="24"/>
          <w:szCs w:val="24"/>
        </w:rPr>
        <w:t xml:space="preserve"> до 17 час. 30 мин. «</w:t>
      </w:r>
      <w:r w:rsidR="00A51993">
        <w:rPr>
          <w:rFonts w:ascii="Times New Roman" w:hAnsi="Times New Roman" w:cs="Times New Roman"/>
          <w:sz w:val="24"/>
          <w:szCs w:val="24"/>
        </w:rPr>
        <w:t>25</w:t>
      </w:r>
      <w:r w:rsidRPr="00463308">
        <w:rPr>
          <w:rFonts w:ascii="Times New Roman" w:hAnsi="Times New Roman" w:cs="Times New Roman"/>
          <w:sz w:val="24"/>
          <w:szCs w:val="24"/>
        </w:rPr>
        <w:t xml:space="preserve">» </w:t>
      </w:r>
      <w:r w:rsidR="007B7A5A">
        <w:rPr>
          <w:rFonts w:ascii="Times New Roman" w:hAnsi="Times New Roman" w:cs="Times New Roman"/>
          <w:sz w:val="24"/>
          <w:szCs w:val="24"/>
        </w:rPr>
        <w:t>марта</w:t>
      </w:r>
      <w:r w:rsidRPr="004633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3308">
        <w:rPr>
          <w:rFonts w:ascii="Times New Roman" w:hAnsi="Times New Roman" w:cs="Times New Roman"/>
          <w:sz w:val="24"/>
          <w:szCs w:val="24"/>
        </w:rPr>
        <w:t xml:space="preserve"> г. в рабочие дни. </w:t>
      </w:r>
    </w:p>
    <w:p w:rsidR="003B4245" w:rsidRPr="00463308" w:rsidRDefault="003B4245" w:rsidP="003B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63308">
        <w:rPr>
          <w:rFonts w:ascii="Times New Roman" w:hAnsi="Times New Roman" w:cs="Times New Roman"/>
          <w:sz w:val="24"/>
          <w:szCs w:val="24"/>
        </w:rPr>
        <w:t>Режим работы управления муниципального заказа и продаж администрации города Тамбова Тамбовской области: с 08 час. 30 мин. до 17 час. 30 мин. (в предпраздничные дни до 14 час. 00 мин.), перерыв с 12 час. 30 мин. до 13 час. 30 мин.</w:t>
      </w:r>
    </w:p>
    <w:p w:rsidR="003B4245" w:rsidRPr="00463308" w:rsidRDefault="003B4245" w:rsidP="003B4245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63308">
        <w:rPr>
          <w:rFonts w:ascii="Times New Roman" w:hAnsi="Times New Roman" w:cs="Times New Roman"/>
          <w:b/>
          <w:spacing w:val="-4"/>
          <w:sz w:val="24"/>
          <w:szCs w:val="24"/>
        </w:rPr>
        <w:t>Дата определения участников аукциона:</w:t>
      </w:r>
      <w:r w:rsidRPr="004633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63308">
        <w:rPr>
          <w:rFonts w:ascii="Times New Roman" w:hAnsi="Times New Roman" w:cs="Times New Roman"/>
          <w:spacing w:val="-4"/>
          <w:sz w:val="24"/>
          <w:szCs w:val="24"/>
          <w:u w:val="single"/>
        </w:rPr>
        <w:t>«</w:t>
      </w:r>
      <w:r w:rsidR="00A51993">
        <w:rPr>
          <w:rFonts w:ascii="Times New Roman" w:hAnsi="Times New Roman" w:cs="Times New Roman"/>
          <w:spacing w:val="-4"/>
          <w:sz w:val="24"/>
          <w:szCs w:val="24"/>
          <w:u w:val="single"/>
        </w:rPr>
        <w:t>26</w:t>
      </w:r>
      <w:r w:rsidRPr="0046330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» </w:t>
      </w:r>
      <w:r w:rsidR="007B7A5A">
        <w:rPr>
          <w:rFonts w:ascii="Times New Roman" w:hAnsi="Times New Roman" w:cs="Times New Roman"/>
          <w:spacing w:val="-4"/>
          <w:sz w:val="24"/>
          <w:szCs w:val="24"/>
          <w:u w:val="single"/>
        </w:rPr>
        <w:t>марта</w:t>
      </w:r>
      <w:r w:rsidRPr="0046330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>9</w:t>
      </w:r>
      <w:r w:rsidRPr="0046330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г.</w:t>
      </w:r>
      <w:r w:rsidRPr="004633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B4245" w:rsidRPr="00463308" w:rsidRDefault="003B4245" w:rsidP="003B424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308">
        <w:rPr>
          <w:rFonts w:ascii="Times New Roman" w:hAnsi="Times New Roman" w:cs="Times New Roman"/>
          <w:spacing w:val="-4"/>
          <w:sz w:val="24"/>
          <w:szCs w:val="24"/>
        </w:rPr>
        <w:t xml:space="preserve">К участию в аукционе допускаются физические и юридические лица, своевременно подавшие заявку, надлежащим образом оформленные документы в соответствии с приведенным выше перечнем и обеспечившие поступление задатка на счет </w:t>
      </w:r>
      <w:r w:rsidRPr="00463308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организатора торгов на дату </w:t>
      </w:r>
      <w:r w:rsidRPr="00463308">
        <w:rPr>
          <w:rFonts w:ascii="Times New Roman" w:hAnsi="Times New Roman" w:cs="Times New Roman"/>
          <w:sz w:val="24"/>
          <w:szCs w:val="24"/>
        </w:rPr>
        <w:t>рассмотрения заявок на участие в аукционе</w:t>
      </w:r>
    </w:p>
    <w:p w:rsidR="003B4245" w:rsidRPr="00C50CC9" w:rsidRDefault="003B4245" w:rsidP="003B4245">
      <w:pPr>
        <w:jc w:val="both"/>
        <w:rPr>
          <w:rFonts w:ascii="Times New Roman" w:hAnsi="Times New Roman" w:cs="Times New Roman"/>
          <w:sz w:val="24"/>
          <w:szCs w:val="24"/>
        </w:rPr>
      </w:pPr>
      <w:r w:rsidRPr="004633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Место, дата, время проведения аукциона: </w:t>
      </w:r>
      <w:r w:rsidRPr="00463308">
        <w:rPr>
          <w:rFonts w:ascii="Times New Roman" w:hAnsi="Times New Roman" w:cs="Times New Roman"/>
          <w:color w:val="000000"/>
          <w:sz w:val="24"/>
          <w:szCs w:val="24"/>
        </w:rPr>
        <w:t xml:space="preserve">аукцион состоится в управлении муниципального заказа и продаж администрации города Тамбова Тамбовской области               по адресу: </w:t>
      </w:r>
      <w:r w:rsidRPr="00463308">
        <w:rPr>
          <w:rFonts w:ascii="Times New Roman" w:hAnsi="Times New Roman" w:cs="Times New Roman"/>
          <w:spacing w:val="-2"/>
          <w:sz w:val="24"/>
          <w:szCs w:val="24"/>
        </w:rPr>
        <w:t>392001, г. Тамбов</w:t>
      </w:r>
      <w:r w:rsidRPr="0046330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463308">
        <w:rPr>
          <w:rFonts w:ascii="Times New Roman" w:hAnsi="Times New Roman" w:cs="Times New Roman"/>
          <w:spacing w:val="-2"/>
          <w:sz w:val="24"/>
          <w:szCs w:val="24"/>
        </w:rPr>
        <w:t>ул. Гастелло, 32 а,  кабинет 322,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«</w:t>
      </w:r>
      <w:r w:rsidR="007B7A5A">
        <w:rPr>
          <w:rFonts w:ascii="Times New Roman" w:hAnsi="Times New Roman" w:cs="Times New Roman"/>
          <w:color w:val="000000"/>
          <w:sz w:val="24"/>
          <w:szCs w:val="24"/>
          <w:u w:val="single"/>
        </w:rPr>
        <w:t>2</w:t>
      </w:r>
      <w:r w:rsidR="00A51993">
        <w:rPr>
          <w:rFonts w:ascii="Times New Roman" w:hAnsi="Times New Roman" w:cs="Times New Roman"/>
          <w:color w:val="000000"/>
          <w:sz w:val="24"/>
          <w:szCs w:val="24"/>
          <w:u w:val="single"/>
        </w:rPr>
        <w:t>8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» </w:t>
      </w:r>
      <w:r w:rsidR="007B7A5A">
        <w:rPr>
          <w:rFonts w:ascii="Times New Roman" w:hAnsi="Times New Roman" w:cs="Times New Roman"/>
          <w:color w:val="000000"/>
          <w:sz w:val="24"/>
          <w:szCs w:val="24"/>
          <w:u w:val="single"/>
        </w:rPr>
        <w:t>марта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9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</w:t>
      </w:r>
      <w:r w:rsidRPr="00463308">
        <w:rPr>
          <w:rFonts w:ascii="Times New Roman" w:hAnsi="Times New Roman" w:cs="Times New Roman"/>
          <w:color w:val="000000"/>
          <w:sz w:val="24"/>
          <w:szCs w:val="24"/>
        </w:rPr>
        <w:t xml:space="preserve">.                           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>в 1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час.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463308">
        <w:rPr>
          <w:rFonts w:ascii="Times New Roman" w:hAnsi="Times New Roman" w:cs="Times New Roman"/>
          <w:color w:val="000000"/>
          <w:sz w:val="24"/>
          <w:szCs w:val="24"/>
          <w:u w:val="single"/>
        </w:rPr>
        <w:t>0 мин.</w:t>
      </w:r>
    </w:p>
    <w:p w:rsidR="003B4245" w:rsidRDefault="003B4245" w:rsidP="003B4245">
      <w:pPr>
        <w:pStyle w:val="u"/>
        <w:spacing w:before="0" w:beforeAutospacing="0" w:after="0" w:afterAutospacing="0"/>
        <w:jc w:val="both"/>
        <w:rPr>
          <w:b/>
        </w:rPr>
      </w:pPr>
      <w:r w:rsidRPr="00C50CC9">
        <w:rPr>
          <w:b/>
        </w:rPr>
        <w:t>Порядок проведения аукциона</w:t>
      </w:r>
      <w:r>
        <w:rPr>
          <w:b/>
        </w:rPr>
        <w:t xml:space="preserve"> и определения победителей</w:t>
      </w:r>
      <w:r w:rsidRPr="00C50CC9">
        <w:rPr>
          <w:b/>
        </w:rPr>
        <w:t xml:space="preserve">: </w:t>
      </w:r>
    </w:p>
    <w:p w:rsidR="003B4245" w:rsidRPr="00BC1A4A" w:rsidRDefault="003B4245" w:rsidP="003B4245">
      <w:pPr>
        <w:pStyle w:val="u"/>
        <w:spacing w:before="0" w:beforeAutospacing="0" w:after="0" w:afterAutospacing="0"/>
        <w:jc w:val="both"/>
      </w:pPr>
      <w:r w:rsidRPr="008F0930">
        <w:t>В аукционе могут участвовать только</w:t>
      </w:r>
      <w:r>
        <w:rPr>
          <w:b/>
        </w:rPr>
        <w:t xml:space="preserve"> </w:t>
      </w:r>
      <w:r>
        <w:rPr>
          <w:spacing w:val="-4"/>
        </w:rPr>
        <w:t xml:space="preserve">заявители (их представители), признанные участниками аукциона. Регистрация участников осуществляется до начала проведения аукциона. Участникам аукциона выдаются пронумерованные карточки. В начале аукциона объявляется предмет аукциона, его начальная цена и «шаг аукциона». Участник, готовый купить предмет аукциона, поднимает карточку. Объявляется номер карточки участника, который первым заявил предложенную цену. </w:t>
      </w:r>
      <w:r>
        <w:t>А</w:t>
      </w:r>
      <w:r w:rsidRPr="001B7F52">
        <w:t xml:space="preserve">укцион считается оконченным, если после троекратного объявления последнего </w:t>
      </w:r>
      <w:r w:rsidRPr="00BC1A4A">
        <w:t xml:space="preserve">предложения о цене предмета аукциона ни один участник аукциона не поднял карточку. Победителем аукциона признается участник аукциона, предложивший </w:t>
      </w:r>
      <w:r w:rsidRPr="00BC1A4A">
        <w:rPr>
          <w:spacing w:val="-4"/>
        </w:rPr>
        <w:t xml:space="preserve">в ходе торгов </w:t>
      </w:r>
      <w:r w:rsidRPr="00BC1A4A">
        <w:t>наибольший размер ежегодной арендной платы за земельный участок.</w:t>
      </w:r>
    </w:p>
    <w:p w:rsidR="003B4245" w:rsidRDefault="003B4245" w:rsidP="003B4245">
      <w:pPr>
        <w:pStyle w:val="u"/>
        <w:spacing w:before="0" w:beforeAutospacing="0" w:after="0" w:afterAutospacing="0"/>
        <w:jc w:val="both"/>
      </w:pPr>
      <w:r w:rsidRPr="00184580">
        <w:t>Результаты аукциона оформляются протоколом, который составляет</w:t>
      </w:r>
      <w:r>
        <w:t>ся</w:t>
      </w:r>
      <w:r w:rsidRPr="00184580">
        <w:t xml:space="preserve"> в трех экземплярах, один </w:t>
      </w:r>
      <w:r w:rsidRPr="004B035F">
        <w:t xml:space="preserve">передается победителю аукциона, </w:t>
      </w:r>
      <w:r>
        <w:t xml:space="preserve">два других остаются у организатора торгов и </w:t>
      </w:r>
      <w:r w:rsidRPr="004B035F">
        <w:t>в комитет</w:t>
      </w:r>
      <w:r>
        <w:t>е</w:t>
      </w:r>
      <w:r w:rsidRPr="004B035F">
        <w:rPr>
          <w:spacing w:val="-4"/>
        </w:rPr>
        <w:t xml:space="preserve"> земельных ресурсов и землепользования администрации города Тамбова</w:t>
      </w:r>
      <w:r>
        <w:rPr>
          <w:spacing w:val="-4"/>
        </w:rPr>
        <w:t xml:space="preserve"> Тамбовской области</w:t>
      </w:r>
      <w:r w:rsidRPr="004B035F">
        <w:t xml:space="preserve">. </w:t>
      </w:r>
      <w:r w:rsidRPr="004B035F">
        <w:rPr>
          <w:spacing w:val="-4"/>
        </w:rPr>
        <w:t xml:space="preserve">Договор аренды земельного участка заключается с комитетом земельных ресурсов и землепользования администрации города Тамбова </w:t>
      </w:r>
      <w:r>
        <w:rPr>
          <w:spacing w:val="-4"/>
        </w:rPr>
        <w:t xml:space="preserve">Тамбовской области </w:t>
      </w:r>
      <w:r w:rsidRPr="004B035F">
        <w:t xml:space="preserve">не ранее чем </w:t>
      </w:r>
      <w:proofErr w:type="gramStart"/>
      <w:r w:rsidRPr="004B035F">
        <w:t>через десять дней со дня размещения информации о результатах аукциона на официальном сайте Российской Федерации в сети</w:t>
      </w:r>
      <w:proofErr w:type="gramEnd"/>
      <w:r w:rsidRPr="004B035F">
        <w:t xml:space="preserve"> Интернет. Аукцион, в котором участвовали </w:t>
      </w:r>
      <w:proofErr w:type="gramStart"/>
      <w:r w:rsidRPr="004B035F">
        <w:t>менее двух участников, признается</w:t>
      </w:r>
      <w:proofErr w:type="gramEnd"/>
      <w:r w:rsidRPr="004B035F">
        <w:t xml:space="preserve"> несостоявшимся. Единственный участник аукциона обязан заключить</w:t>
      </w:r>
      <w:r>
        <w:t xml:space="preserve"> </w:t>
      </w:r>
      <w:r w:rsidRPr="004B035F">
        <w:t>в установленном порядке</w:t>
      </w:r>
      <w:r>
        <w:t xml:space="preserve"> договор</w:t>
      </w:r>
      <w:r w:rsidRPr="003310D4">
        <w:t xml:space="preserve"> аренды земельного участка</w:t>
      </w:r>
      <w:r>
        <w:t>.</w:t>
      </w:r>
    </w:p>
    <w:p w:rsidR="003B4245" w:rsidRPr="00C50CC9" w:rsidRDefault="003B4245" w:rsidP="003B4245">
      <w:pPr>
        <w:tabs>
          <w:tab w:val="left" w:pos="18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5798">
        <w:rPr>
          <w:rFonts w:ascii="Times New Roman" w:hAnsi="Times New Roman" w:cs="Times New Roman"/>
          <w:sz w:val="24"/>
          <w:szCs w:val="24"/>
        </w:rPr>
        <w:t xml:space="preserve"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</w:t>
      </w:r>
      <w:r w:rsidRPr="00A05798">
        <w:rPr>
          <w:rFonts w:ascii="Times New Roman" w:hAnsi="Times New Roman" w:cs="Times New Roman"/>
          <w:sz w:val="24"/>
          <w:szCs w:val="24"/>
        </w:rPr>
        <w:lastRenderedPageBreak/>
        <w:t>признанным единственным участником аукциона,</w:t>
      </w:r>
      <w:r>
        <w:rPr>
          <w:rFonts w:ascii="Times New Roman" w:hAnsi="Times New Roman" w:cs="Times New Roman"/>
          <w:sz w:val="24"/>
          <w:szCs w:val="24"/>
        </w:rPr>
        <w:t xml:space="preserve"> либо единственным принявшим участие в аукционе участником</w:t>
      </w:r>
      <w:r w:rsidRPr="00A05798">
        <w:rPr>
          <w:rFonts w:ascii="Times New Roman" w:hAnsi="Times New Roman" w:cs="Times New Roman"/>
          <w:sz w:val="24"/>
          <w:szCs w:val="24"/>
        </w:rPr>
        <w:t xml:space="preserve"> производится в десятидневный срок со дня подписания договора аренды земельного участка единовременным платежом, и далее ежегодно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5798">
        <w:rPr>
          <w:rFonts w:ascii="Times New Roman" w:hAnsi="Times New Roman" w:cs="Times New Roman"/>
          <w:sz w:val="24"/>
          <w:szCs w:val="24"/>
        </w:rPr>
        <w:t>не позднее срока, определенного договором аренды земельного участка.</w:t>
      </w:r>
      <w:proofErr w:type="gramEnd"/>
    </w:p>
    <w:p w:rsidR="003B4245" w:rsidRPr="00C50CC9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7 статьи 448 Гражданского кодекса РФ победитель торгов                  не вправе уступать права (за исключением требований по денежному обязательству)                    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лично.</w:t>
      </w:r>
    </w:p>
    <w:p w:rsidR="003B4245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pStyle w:val="western"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Default="003B4245" w:rsidP="003B4245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</w:t>
      </w:r>
      <w:r w:rsidRPr="007C312D">
        <w:rPr>
          <w:b w:val="0"/>
          <w:sz w:val="22"/>
          <w:szCs w:val="22"/>
        </w:rPr>
        <w:t xml:space="preserve">Управление муниципального заказа </w:t>
      </w:r>
      <w:r>
        <w:rPr>
          <w:b w:val="0"/>
          <w:sz w:val="22"/>
          <w:szCs w:val="22"/>
        </w:rPr>
        <w:t>и продаж</w:t>
      </w:r>
    </w:p>
    <w:p w:rsidR="003B4245" w:rsidRDefault="003B4245" w:rsidP="003B4245">
      <w:pPr>
        <w:pStyle w:val="1"/>
        <w:ind w:firstLine="482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а</w:t>
      </w:r>
      <w:r w:rsidRPr="007C312D">
        <w:rPr>
          <w:b w:val="0"/>
          <w:sz w:val="22"/>
          <w:szCs w:val="22"/>
        </w:rPr>
        <w:t>дминистрации города Тамбова</w:t>
      </w:r>
    </w:p>
    <w:p w:rsidR="003B4245" w:rsidRDefault="003B4245" w:rsidP="003B4245">
      <w:pPr>
        <w:pStyle w:val="1"/>
        <w:ind w:firstLine="482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Тамбовской области</w:t>
      </w:r>
    </w:p>
    <w:p w:rsidR="003B4245" w:rsidRDefault="003B4245" w:rsidP="003B4245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35842">
        <w:rPr>
          <w:rFonts w:ascii="Times New Roman" w:hAnsi="Times New Roman" w:cs="Times New Roman"/>
          <w:bCs/>
          <w:sz w:val="22"/>
          <w:szCs w:val="22"/>
        </w:rPr>
        <w:t>на право заключения договора аренды земельного участка</w:t>
      </w:r>
      <w:r w:rsidRPr="00935842">
        <w:rPr>
          <w:rFonts w:ascii="Times New Roman" w:hAnsi="Times New Roman" w:cs="Times New Roman"/>
          <w:smallCaps/>
          <w:sz w:val="24"/>
          <w:szCs w:val="24"/>
        </w:rPr>
        <w:t>,</w:t>
      </w: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93584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по адресу:___________________________________________________</w:t>
      </w: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935842">
        <w:rPr>
          <w:rFonts w:ascii="Times New Roman" w:hAnsi="Times New Roman" w:cs="Times New Roman"/>
          <w:bCs/>
          <w:sz w:val="22"/>
          <w:szCs w:val="22"/>
        </w:rPr>
        <w:t xml:space="preserve"> (извещение № ________________________)</w:t>
      </w:r>
    </w:p>
    <w:p w:rsidR="003B4245" w:rsidRPr="00935842" w:rsidRDefault="003B4245" w:rsidP="003B4245">
      <w:pPr>
        <w:pStyle w:val="11"/>
        <w:keepNext w:val="0"/>
        <w:ind w:firstLine="0"/>
        <w:rPr>
          <w:sz w:val="22"/>
          <w:szCs w:val="22"/>
        </w:rPr>
      </w:pPr>
      <w:r w:rsidRPr="00935842">
        <w:rPr>
          <w:sz w:val="22"/>
          <w:szCs w:val="22"/>
        </w:rPr>
        <w:t>г. Тамбов</w:t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</w:r>
      <w:r w:rsidRPr="00935842">
        <w:rPr>
          <w:sz w:val="22"/>
          <w:szCs w:val="22"/>
        </w:rPr>
        <w:tab/>
        <w:t xml:space="preserve">            «___»__________20__ г.</w:t>
      </w:r>
    </w:p>
    <w:p w:rsidR="003B4245" w:rsidRPr="00935842" w:rsidRDefault="003B4245" w:rsidP="003B4245">
      <w:pPr>
        <w:pStyle w:val="11"/>
        <w:keepNext w:val="0"/>
        <w:ind w:firstLine="0"/>
        <w:jc w:val="center"/>
        <w:rPr>
          <w:sz w:val="22"/>
          <w:szCs w:val="22"/>
        </w:rPr>
      </w:pPr>
      <w:r w:rsidRPr="00935842">
        <w:rPr>
          <w:sz w:val="22"/>
          <w:szCs w:val="22"/>
        </w:rPr>
        <w:t xml:space="preserve">_____________________________________________________________________________________ </w:t>
      </w:r>
    </w:p>
    <w:p w:rsidR="003B4245" w:rsidRPr="00935842" w:rsidRDefault="003B4245" w:rsidP="003B4245">
      <w:pPr>
        <w:pStyle w:val="11"/>
        <w:keepNext w:val="0"/>
        <w:ind w:firstLine="0"/>
        <w:jc w:val="center"/>
        <w:rPr>
          <w:spacing w:val="-2"/>
          <w:sz w:val="20"/>
          <w:vertAlign w:val="superscript"/>
        </w:rPr>
      </w:pPr>
      <w:r w:rsidRPr="00935842">
        <w:rPr>
          <w:spacing w:val="-2"/>
          <w:sz w:val="20"/>
          <w:vertAlign w:val="superscript"/>
        </w:rPr>
        <w:t>(наименование юридического лица, фамилия, имя, отчество, паспортные</w:t>
      </w:r>
      <w:r w:rsidRPr="00935842">
        <w:rPr>
          <w:spacing w:val="-2"/>
          <w:sz w:val="20"/>
        </w:rPr>
        <w:t xml:space="preserve"> </w:t>
      </w:r>
      <w:r w:rsidRPr="00935842">
        <w:rPr>
          <w:spacing w:val="-2"/>
          <w:sz w:val="20"/>
          <w:vertAlign w:val="superscript"/>
        </w:rPr>
        <w:t>данные индивидуального предпринимателя, физического лица, подающего заявку)</w:t>
      </w:r>
    </w:p>
    <w:p w:rsidR="003B4245" w:rsidRPr="00935842" w:rsidRDefault="003B4245" w:rsidP="003B4245">
      <w:pPr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______________________________________________________________________________,</w:t>
      </w:r>
    </w:p>
    <w:p w:rsidR="003B4245" w:rsidRPr="00935842" w:rsidRDefault="003B4245" w:rsidP="003B4245">
      <w:pPr>
        <w:ind w:firstLine="709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935842">
        <w:rPr>
          <w:rFonts w:ascii="Times New Roman" w:hAnsi="Times New Roman" w:cs="Times New Roman"/>
          <w:sz w:val="20"/>
          <w:szCs w:val="20"/>
          <w:vertAlign w:val="superscript"/>
        </w:rPr>
        <w:t>(заполняется юридическими лицами)</w:t>
      </w:r>
    </w:p>
    <w:p w:rsidR="003B4245" w:rsidRPr="00935842" w:rsidRDefault="003B4245" w:rsidP="003B4245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935842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935842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___________________________________________________________,</w:t>
      </w: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spacing w:val="-20"/>
          <w:sz w:val="20"/>
          <w:szCs w:val="20"/>
        </w:rPr>
      </w:pPr>
      <w:proofErr w:type="gramStart"/>
      <w:r w:rsidRPr="00935842">
        <w:rPr>
          <w:rFonts w:ascii="Times New Roman" w:hAnsi="Times New Roman" w:cs="Times New Roman"/>
          <w:sz w:val="20"/>
          <w:szCs w:val="20"/>
          <w:vertAlign w:val="superscript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3B4245" w:rsidRPr="00935842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именуемый далее Претендент, принимая решение об участии в аукционе на право заключения  договора аренды земельного участка, расположенного по адресу:</w:t>
      </w:r>
    </w:p>
    <w:p w:rsidR="003B4245" w:rsidRPr="00935842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3B4245" w:rsidRPr="00935842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 ,</w:t>
      </w:r>
    </w:p>
    <w:p w:rsidR="003B4245" w:rsidRPr="00935842" w:rsidRDefault="003B4245" w:rsidP="003B4245">
      <w:pPr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935842">
        <w:rPr>
          <w:rFonts w:ascii="Times New Roman" w:hAnsi="Times New Roman" w:cs="Times New Roman"/>
          <w:sz w:val="20"/>
          <w:szCs w:val="20"/>
          <w:vertAlign w:val="superscript"/>
        </w:rPr>
        <w:t>(местонахождение, кадастровый номер и основные характеристики земельного участка</w:t>
      </w:r>
      <w:proofErr w:type="gramStart"/>
      <w:r w:rsidRPr="00935842">
        <w:rPr>
          <w:rFonts w:ascii="Times New Roman" w:hAnsi="Times New Roman" w:cs="Times New Roman"/>
          <w:sz w:val="20"/>
          <w:szCs w:val="20"/>
          <w:vertAlign w:val="superscript"/>
        </w:rPr>
        <w:t xml:space="preserve"> )</w:t>
      </w:r>
      <w:proofErr w:type="gramEnd"/>
    </w:p>
    <w:p w:rsidR="003B4245" w:rsidRPr="00935842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назначенном на «____» _______________20___ г., обязуется:</w:t>
      </w:r>
    </w:p>
    <w:p w:rsidR="003B4245" w:rsidRPr="00935842" w:rsidRDefault="003B4245" w:rsidP="003B4245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1. Соблюдать условия аукциона, содержащиеся в извещении о проведен</w:t>
      </w:r>
      <w:proofErr w:type="gramStart"/>
      <w:r w:rsidRPr="00935842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935842">
        <w:rPr>
          <w:rFonts w:ascii="Times New Roman" w:hAnsi="Times New Roman" w:cs="Times New Roman"/>
          <w:sz w:val="22"/>
          <w:szCs w:val="22"/>
        </w:rPr>
        <w:t>кциона, а также порядок проведения аукциона, установленный федеральным законодательством.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2. В случае признания победителем аукциона заключить с комитетом земельных ресурсов и землепользования администрации города Тамбова</w:t>
      </w:r>
      <w:r>
        <w:rPr>
          <w:rFonts w:ascii="Times New Roman" w:hAnsi="Times New Roman" w:cs="Times New Roman"/>
          <w:sz w:val="22"/>
          <w:szCs w:val="22"/>
        </w:rPr>
        <w:t xml:space="preserve"> Тамбовской области</w:t>
      </w:r>
      <w:r w:rsidRPr="00935842">
        <w:rPr>
          <w:rFonts w:ascii="Times New Roman" w:hAnsi="Times New Roman" w:cs="Times New Roman"/>
          <w:sz w:val="22"/>
          <w:szCs w:val="22"/>
        </w:rPr>
        <w:t xml:space="preserve"> договор аренды земельного участка и уплатить цену предмета аукциона, установленную по результатам его,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35842">
        <w:rPr>
          <w:rFonts w:ascii="Times New Roman" w:hAnsi="Times New Roman" w:cs="Times New Roman"/>
          <w:sz w:val="22"/>
          <w:szCs w:val="22"/>
        </w:rPr>
        <w:t xml:space="preserve"> установленные договором.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Претендент с условиями договора аренды земельного участка ознакомлен.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Претендент подтверждает отсутствие каких-либо претензий по поводу условий продажи и состояния данного объекта.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Приложение к заявке на участие в аукционе (ненужное удалить либо зачеркнуть)</w:t>
      </w:r>
      <w:r w:rsidRPr="00935842">
        <w:rPr>
          <w:rFonts w:ascii="Times New Roman" w:hAnsi="Times New Roman" w:cs="Times New Roman"/>
          <w:spacing w:val="-20"/>
          <w:sz w:val="22"/>
          <w:szCs w:val="22"/>
        </w:rPr>
        <w:t>:</w:t>
      </w:r>
    </w:p>
    <w:p w:rsidR="003B4245" w:rsidRPr="00935842" w:rsidRDefault="003B4245" w:rsidP="003B4245">
      <w:pPr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- копии документов, удостоверяющих личность заявителя (для граждан);</w:t>
      </w:r>
    </w:p>
    <w:p w:rsidR="003B4245" w:rsidRPr="00935842" w:rsidRDefault="003B4245" w:rsidP="003B4245">
      <w:pPr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 xml:space="preserve">- надлежащим образом заверенный перевод </w:t>
      </w:r>
      <w:proofErr w:type="gramStart"/>
      <w:r w:rsidRPr="00935842">
        <w:rPr>
          <w:rFonts w:ascii="Times New Roman" w:hAnsi="Times New Roman" w:cs="Times New Roman"/>
          <w:sz w:val="22"/>
          <w:szCs w:val="22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935842">
        <w:rPr>
          <w:rFonts w:ascii="Times New Roman" w:hAnsi="Times New Roman" w:cs="Times New Roman"/>
          <w:sz w:val="22"/>
          <w:szCs w:val="22"/>
        </w:rPr>
        <w:t>, если заявителем является иностранное юридическое лицо;</w:t>
      </w:r>
    </w:p>
    <w:p w:rsidR="003B4245" w:rsidRPr="00935842" w:rsidRDefault="003B4245" w:rsidP="003B4245">
      <w:pPr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 xml:space="preserve">- документы, </w:t>
      </w:r>
      <w:r>
        <w:rPr>
          <w:rFonts w:ascii="Times New Roman" w:hAnsi="Times New Roman" w:cs="Times New Roman"/>
          <w:sz w:val="22"/>
          <w:szCs w:val="22"/>
        </w:rPr>
        <w:t>подтверждающие внесение задатка;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35842">
        <w:rPr>
          <w:rFonts w:ascii="Times New Roman" w:hAnsi="Times New Roman" w:cs="Times New Roman"/>
          <w:sz w:val="22"/>
          <w:szCs w:val="22"/>
        </w:rPr>
        <w:t>- доверенность (в случае подачи заявки представителем претендента).</w:t>
      </w:r>
    </w:p>
    <w:p w:rsidR="003B4245" w:rsidRPr="00935842" w:rsidRDefault="003B4245" w:rsidP="003B4245">
      <w:pPr>
        <w:ind w:firstLine="709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3B4245" w:rsidRDefault="003B4245" w:rsidP="003B4245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35842">
        <w:rPr>
          <w:rFonts w:ascii="Times New Roman" w:hAnsi="Times New Roman" w:cs="Times New Roman"/>
          <w:b/>
          <w:i/>
          <w:sz w:val="22"/>
          <w:szCs w:val="22"/>
        </w:rPr>
        <w:t>Претендент: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Фактическое местонахождение и юридический адрес (для юридических лиц): __________________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____________________________________________________________________________________;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Фактическое место жительства и в соответствии с регистрацией (для физических лиц, в том числе индивидуальных предпринимателей): ____________________________________________________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____________________________________________________________________________________;</w:t>
      </w:r>
    </w:p>
    <w:p w:rsidR="003B4245" w:rsidRDefault="003B4245" w:rsidP="003B4245">
      <w:pPr>
        <w:widowControl/>
        <w:autoSpaceDE/>
        <w:adjustRightInd/>
        <w:jc w:val="both"/>
        <w:rPr>
          <w:rFonts w:ascii="Times New Roman" w:hAnsi="Times New Roman" w:cs="Times New Roman"/>
          <w:spacing w:val="-10"/>
          <w:sz w:val="22"/>
          <w:szCs w:val="22"/>
        </w:rPr>
      </w:pPr>
      <w:r>
        <w:rPr>
          <w:rFonts w:ascii="Times New Roman" w:hAnsi="Times New Roman" w:cs="Times New Roman"/>
          <w:spacing w:val="-10"/>
          <w:sz w:val="22"/>
          <w:szCs w:val="22"/>
        </w:rPr>
        <w:t>Банковские реквизиты для возврата задатка: _______________________________________________________</w:t>
      </w:r>
    </w:p>
    <w:p w:rsidR="003B4245" w:rsidRPr="00093E02" w:rsidRDefault="003B4245" w:rsidP="003B4245">
      <w:pPr>
        <w:widowControl/>
        <w:autoSpaceDE/>
        <w:adjustRightInd/>
        <w:jc w:val="both"/>
        <w:rPr>
          <w:rFonts w:ascii="Times New Roman" w:hAnsi="Times New Roman" w:cs="Times New Roman"/>
          <w:spacing w:val="-10"/>
          <w:sz w:val="24"/>
          <w:szCs w:val="24"/>
          <w:vertAlign w:val="superscript"/>
        </w:rPr>
      </w:pPr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           </w:t>
      </w:r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</w:t>
      </w:r>
      <w:proofErr w:type="gramStart"/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   </w:t>
      </w:r>
      <w:proofErr w:type="gramStart"/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>Расчетный счет</w:t>
      </w:r>
      <w:r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>, ИНН/КПП претендента</w:t>
      </w:r>
      <w:r w:rsidRPr="00093E02">
        <w:rPr>
          <w:rFonts w:ascii="Times New Roman" w:hAnsi="Times New Roman" w:cs="Times New Roman"/>
          <w:spacing w:val="-10"/>
          <w:sz w:val="24"/>
          <w:szCs w:val="24"/>
          <w:vertAlign w:val="superscript"/>
        </w:rPr>
        <w:t xml:space="preserve">) </w:t>
      </w:r>
      <w:proofErr w:type="gramEnd"/>
    </w:p>
    <w:p w:rsidR="003B4245" w:rsidRDefault="003B4245" w:rsidP="003B4245">
      <w:pPr>
        <w:widowControl/>
        <w:autoSpaceDE/>
        <w:adjustRightInd/>
        <w:jc w:val="both"/>
        <w:rPr>
          <w:rFonts w:ascii="Times New Roman" w:hAnsi="Times New Roman" w:cs="Times New Roman"/>
          <w:spacing w:val="-10"/>
          <w:sz w:val="22"/>
          <w:szCs w:val="22"/>
        </w:rPr>
      </w:pPr>
      <w:r>
        <w:rPr>
          <w:rFonts w:ascii="Times New Roman" w:hAnsi="Times New Roman" w:cs="Times New Roman"/>
          <w:spacing w:val="-10"/>
          <w:sz w:val="22"/>
          <w:szCs w:val="22"/>
        </w:rPr>
        <w:lastRenderedPageBreak/>
        <w:t>_____________________________________________________________________________________________;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Контактные телефоны</w:t>
      </w:r>
      <w:proofErr w:type="gramStart"/>
      <w:r>
        <w:rPr>
          <w:rFonts w:ascii="Times New Roman" w:hAnsi="Times New Roman" w:cs="Times New Roman"/>
          <w:sz w:val="22"/>
          <w:szCs w:val="22"/>
        </w:rPr>
        <w:t>: ________________________________________________________________;</w:t>
      </w:r>
      <w:proofErr w:type="gramEnd"/>
    </w:p>
    <w:p w:rsidR="003B4245" w:rsidRPr="00C83ADB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(номер факса</w:t>
      </w:r>
      <w:proofErr w:type="gramStart"/>
      <w:r>
        <w:rPr>
          <w:rFonts w:ascii="Times New Roman" w:hAnsi="Times New Roman" w:cs="Times New Roman"/>
          <w:sz w:val="22"/>
          <w:szCs w:val="22"/>
        </w:rPr>
        <w:t>):_________________________________________________;</w:t>
      </w:r>
      <w:proofErr w:type="gramEnd"/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Контактное лицо</w:t>
      </w:r>
      <w:proofErr w:type="gramStart"/>
      <w:r>
        <w:rPr>
          <w:rFonts w:ascii="Times New Roman" w:hAnsi="Times New Roman" w:cs="Times New Roman"/>
          <w:sz w:val="22"/>
          <w:szCs w:val="22"/>
        </w:rPr>
        <w:t>: ____________________________________________________________________;</w:t>
      </w:r>
      <w:proofErr w:type="gramEnd"/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Гарантируем достоверность представленной информации, и согласны на обработку персональных данных.</w:t>
      </w:r>
      <w:proofErr w:type="gramEnd"/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Руководитель организации,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индивидуальный предприниматель,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физическое лицо 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или уполномоченный представитель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        ________________                       ________________________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(должность)                                                                        (подпись)                                                                                 (Ф.И.О.)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Доверенность (при наличии): № ___________________ от «____» _____________________ 20 ___ г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(при наличии)</w:t>
      </w:r>
    </w:p>
    <w:p w:rsidR="003B4245" w:rsidRDefault="003B4245" w:rsidP="003B4245">
      <w:pPr>
        <w:rPr>
          <w:rFonts w:ascii="Times New Roman" w:hAnsi="Times New Roman" w:cs="Times New Roman"/>
          <w:sz w:val="22"/>
          <w:szCs w:val="22"/>
        </w:rPr>
      </w:pPr>
    </w:p>
    <w:p w:rsidR="003B4245" w:rsidRDefault="003B4245" w:rsidP="003B4245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Организатор торгов: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Заявка принята: в  _____  </w:t>
      </w:r>
      <w:proofErr w:type="gramStart"/>
      <w:r>
        <w:rPr>
          <w:rFonts w:ascii="Times New Roman" w:hAnsi="Times New Roman" w:cs="Times New Roman"/>
          <w:sz w:val="22"/>
          <w:szCs w:val="22"/>
        </w:rPr>
        <w:t>ч</w:t>
      </w:r>
      <w:proofErr w:type="gramEnd"/>
      <w:r>
        <w:rPr>
          <w:rFonts w:ascii="Times New Roman" w:hAnsi="Times New Roman" w:cs="Times New Roman"/>
          <w:sz w:val="22"/>
          <w:szCs w:val="22"/>
        </w:rPr>
        <w:t>.  _____  мин. «______» _______________20____ г. № _______________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Подпись специалиста управления:</w:t>
      </w:r>
    </w:p>
    <w:p w:rsidR="003B4245" w:rsidRDefault="003B4245" w:rsidP="003B424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pacing w:val="-20"/>
          <w:sz w:val="22"/>
          <w:szCs w:val="22"/>
        </w:rPr>
        <w:t xml:space="preserve"> (________________________________________________________________)</w:t>
      </w:r>
    </w:p>
    <w:p w:rsidR="003B4245" w:rsidRDefault="003B4245" w:rsidP="003B4245">
      <w:pPr>
        <w:rPr>
          <w:rFonts w:ascii="Times New Roman" w:hAnsi="Times New Roman" w:cs="Times New Roman"/>
          <w:spacing w:val="-20"/>
          <w:sz w:val="22"/>
          <w:szCs w:val="22"/>
        </w:rPr>
      </w:pPr>
      <w:r>
        <w:rPr>
          <w:rFonts w:ascii="Times New Roman" w:hAnsi="Times New Roman" w:cs="Times New Roman"/>
          <w:spacing w:val="-20"/>
          <w:sz w:val="22"/>
          <w:szCs w:val="22"/>
        </w:rPr>
        <w:t xml:space="preserve">                              </w:t>
      </w:r>
      <w:r>
        <w:rPr>
          <w:rFonts w:ascii="Times New Roman" w:hAnsi="Times New Roman" w:cs="Times New Roman"/>
          <w:spacing w:val="-20"/>
          <w:sz w:val="22"/>
          <w:szCs w:val="22"/>
          <w:vertAlign w:val="superscript"/>
        </w:rPr>
        <w:t>(подпись)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(Ф.И.О.)</w:t>
      </w: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tbl>
      <w:tblPr>
        <w:tblW w:w="9214" w:type="dxa"/>
        <w:tblInd w:w="108" w:type="dxa"/>
        <w:tblLayout w:type="fixed"/>
        <w:tblLook w:val="0000"/>
      </w:tblPr>
      <w:tblGrid>
        <w:gridCol w:w="5245"/>
        <w:gridCol w:w="3969"/>
      </w:tblGrid>
      <w:tr w:rsidR="003B4245" w:rsidRPr="00CC47A6" w:rsidTr="0024277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keepNext/>
              <w:widowControl/>
              <w:adjustRightInd/>
              <w:ind w:right="-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CC47A6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ДОГОВОР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245" w:rsidRPr="00CC47A6" w:rsidRDefault="003B4245" w:rsidP="0024277A">
            <w:pPr>
              <w:widowControl/>
              <w:adjustRightInd/>
              <w:ind w:right="28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</w:tr>
      <w:tr w:rsidR="003B4245" w:rsidRPr="00CC47A6" w:rsidTr="0024277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keepNext/>
              <w:widowControl/>
              <w:adjustRightInd/>
              <w:ind w:right="-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245" w:rsidRPr="00CC47A6" w:rsidRDefault="003B4245" w:rsidP="0024277A">
            <w:pPr>
              <w:widowControl/>
              <w:adjustRightInd/>
              <w:ind w:right="28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</w:tr>
    </w:tbl>
    <w:p w:rsidR="003B4245" w:rsidRPr="00CC47A6" w:rsidRDefault="003B4245" w:rsidP="003B4245">
      <w:pPr>
        <w:widowControl/>
        <w:adjustRightInd/>
        <w:jc w:val="center"/>
        <w:rPr>
          <w:rFonts w:ascii="Times New Roman CYR" w:hAnsi="Times New Roman CYR" w:cs="Times New Roman CYR"/>
          <w:b/>
          <w:bCs/>
          <w:snapToGrid w:val="0"/>
          <w:color w:val="000000"/>
          <w:sz w:val="24"/>
          <w:szCs w:val="24"/>
        </w:rPr>
      </w:pPr>
      <w:r w:rsidRPr="00CC47A6">
        <w:rPr>
          <w:rFonts w:ascii="Times New Roman CYR" w:hAnsi="Times New Roman CYR" w:cs="Times New Roman CYR"/>
          <w:b/>
          <w:bCs/>
          <w:snapToGrid w:val="0"/>
          <w:color w:val="000000"/>
          <w:sz w:val="24"/>
          <w:szCs w:val="24"/>
        </w:rPr>
        <w:t xml:space="preserve">аренды земельного участка в </w:t>
      </w:r>
      <w:proofErr w:type="gramStart"/>
      <w:r w:rsidRPr="00CC47A6">
        <w:rPr>
          <w:rFonts w:ascii="Times New Roman CYR" w:hAnsi="Times New Roman CYR" w:cs="Times New Roman CYR"/>
          <w:b/>
          <w:bCs/>
          <w:snapToGrid w:val="0"/>
          <w:color w:val="000000"/>
          <w:sz w:val="24"/>
          <w:szCs w:val="24"/>
        </w:rPr>
        <w:t>г</w:t>
      </w:r>
      <w:proofErr w:type="gramEnd"/>
      <w:r w:rsidRPr="00CC47A6">
        <w:rPr>
          <w:rFonts w:ascii="Times New Roman CYR" w:hAnsi="Times New Roman CYR" w:cs="Times New Roman CYR"/>
          <w:b/>
          <w:bCs/>
          <w:snapToGrid w:val="0"/>
          <w:color w:val="000000"/>
          <w:sz w:val="24"/>
          <w:szCs w:val="24"/>
        </w:rPr>
        <w:t>. Тамбове</w:t>
      </w:r>
    </w:p>
    <w:p w:rsidR="003B4245" w:rsidRPr="00CC47A6" w:rsidRDefault="003B4245" w:rsidP="003B4245">
      <w:pPr>
        <w:widowControl/>
        <w:adjustRightInd/>
        <w:jc w:val="center"/>
        <w:rPr>
          <w:rFonts w:ascii="Times New Roman CYR" w:hAnsi="Times New Roman CYR" w:cs="Times New Roman CYR"/>
          <w:b/>
          <w:bCs/>
          <w:snapToGrid w:val="0"/>
          <w:color w:val="000000"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851"/>
        <w:gridCol w:w="992"/>
        <w:gridCol w:w="1104"/>
        <w:gridCol w:w="30"/>
        <w:gridCol w:w="425"/>
        <w:gridCol w:w="3544"/>
        <w:gridCol w:w="2268"/>
        <w:gridCol w:w="992"/>
      </w:tblGrid>
      <w:tr w:rsidR="003B4245" w:rsidRPr="00CC47A6" w:rsidTr="0024277A"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</w:t>
            </w:r>
            <w:proofErr w:type="gramStart"/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.Т</w:t>
            </w:r>
            <w:proofErr w:type="gramEnd"/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амбов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FF"/>
                <w:sz w:val="24"/>
                <w:szCs w:val="24"/>
              </w:rPr>
              <w:t xml:space="preserve"> </w:t>
            </w:r>
          </w:p>
        </w:tc>
      </w:tr>
      <w:tr w:rsidR="003B4245" w:rsidRPr="00CC47A6" w:rsidTr="0024277A"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  <w:t>(место заключения договора)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  <w:t>(дата)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119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B4245" w:rsidRPr="00CC47A6" w:rsidRDefault="003B4245" w:rsidP="0024277A">
            <w:pPr>
              <w:widowControl/>
              <w:adjustRightInd/>
              <w:ind w:right="7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Арендодатель – </w:t>
            </w:r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К</w:t>
            </w:r>
            <w:r w:rsidRPr="00CC47A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омитет   земельных   ресурсов   и   землепользования  администрации   города  Тамбова Тамбовской области </w:t>
            </w:r>
          </w:p>
          <w:p w:rsidR="003B4245" w:rsidRPr="00CC47A6" w:rsidRDefault="003B4245" w:rsidP="0024277A">
            <w:pPr>
              <w:widowControl/>
              <w:adjustRightInd/>
              <w:ind w:right="745" w:firstLine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sz w:val="16"/>
                <w:szCs w:val="16"/>
              </w:rPr>
              <w:t>(уполномоченный на заключение договора аренды орган)</w:t>
            </w:r>
          </w:p>
          <w:p w:rsidR="003B4245" w:rsidRPr="00CC47A6" w:rsidRDefault="003B4245" w:rsidP="0024277A">
            <w:pPr>
              <w:widowControl/>
              <w:adjustRightInd/>
              <w:ind w:right="745" w:firstLine="284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B4245" w:rsidRPr="00CC47A6" w:rsidRDefault="003B4245" w:rsidP="0024277A">
            <w:pPr>
              <w:widowControl/>
              <w:adjustRightInd/>
              <w:ind w:right="74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>в лице председателя О.Н. Алпатовой, действующего в интересах городского округа – город Тамбов на основании Положения «О комитете земельных ресурсов и землепользования администрации города Тамбова</w:t>
            </w:r>
            <w:r w:rsidRPr="00CC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>Тамбовской области», утвержденного решением Тамбовской городской Думы от 27.06.2007 № 402, с одной стороны, и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Арендатор </w:t>
            </w: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предприятия, ф.и.о. физического лица)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>в лице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73"/>
        </w:trPr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47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CC47A6">
              <w:rPr>
                <w:rFonts w:ascii="Times New Roman" w:hAnsi="Times New Roman" w:cs="Times New Roman"/>
                <w:sz w:val="20"/>
                <w:szCs w:val="20"/>
              </w:rPr>
              <w:t xml:space="preserve">  на основании</w:t>
            </w:r>
          </w:p>
        </w:tc>
        <w:tc>
          <w:tcPr>
            <w:tcW w:w="72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332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sz w:val="16"/>
                <w:szCs w:val="16"/>
              </w:rPr>
              <w:t>(наименование, реквизиты положения, устава и т.п.)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left="-105" w:right="603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 xml:space="preserve">с другой стороны (далее - Стороны), </w:t>
            </w:r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заключили настоящий договор аренды земельного участка в г</w:t>
            </w:r>
            <w:proofErr w:type="gramStart"/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амбове (далее – Договор) о нижеследующем.</w:t>
            </w:r>
          </w:p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ПРЕДМЕТ ДОГОВОРА</w:t>
            </w:r>
          </w:p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B4245" w:rsidRPr="00CC47A6" w:rsidRDefault="003B4245" w:rsidP="0024277A">
            <w:pPr>
              <w:widowControl/>
              <w:adjustRightInd/>
              <w:ind w:right="603" w:firstLine="1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1.1. </w:t>
            </w: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АРЕНДОДАТЕЛЬ</w:t>
            </w: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предоставляет </w:t>
            </w: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по акту приема-передачи</w:t>
            </w: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, а </w:t>
            </w: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АРЕНДАТОР</w:t>
            </w: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принимает и использует на условиях аренды 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W w:w="0" w:type="auto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2977"/>
              <w:gridCol w:w="7103"/>
            </w:tblGrid>
            <w:tr w:rsidR="003B4245" w:rsidRPr="00CC47A6" w:rsidTr="0024277A">
              <w:trPr>
                <w:trHeight w:val="7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left="-105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C47A6">
                    <w:rPr>
                      <w:rFonts w:ascii="Times New Roman" w:hAnsi="Times New Roman" w:cs="Times New Roman"/>
                      <w:snapToGrid w:val="0"/>
                      <w:color w:val="000000"/>
                      <w:sz w:val="20"/>
                      <w:szCs w:val="20"/>
                    </w:rPr>
                    <w:t>земельный участок из земель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center"/>
                    <w:rPr>
                      <w:rFonts w:ascii="Times New Roman" w:hAnsi="Times New Roman" w:cs="Times New Roman"/>
                      <w:color w:val="0000FF"/>
                      <w:sz w:val="16"/>
                      <w:szCs w:val="16"/>
                      <w:lang w:val="en-US"/>
                    </w:rPr>
                  </w:pPr>
                  <w:proofErr w:type="spellStart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>земли</w:t>
                  </w:r>
                  <w:proofErr w:type="spellEnd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>населенных</w:t>
                  </w:r>
                  <w:proofErr w:type="spellEnd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>пунктов</w:t>
                  </w:r>
                  <w:proofErr w:type="spellEnd"/>
                </w:p>
              </w:tc>
            </w:tr>
            <w:tr w:rsidR="003B4245" w:rsidRPr="00CC47A6" w:rsidTr="0024277A">
              <w:trPr>
                <w:trHeight w:val="6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03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C47A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(категория земель)</w:t>
                  </w:r>
                </w:p>
              </w:tc>
            </w:tr>
            <w:tr w:rsidR="003B4245" w:rsidRPr="00CC47A6" w:rsidTr="0024277A">
              <w:trPr>
                <w:trHeight w:val="372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left="-105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C4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 кадастровым №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center"/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</w:pPr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/>
                    </w:rPr>
                    <w:t>68:29:</w:t>
                  </w:r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</w:rPr>
                    <w:t>0302001:2112</w:t>
                  </w:r>
                </w:p>
              </w:tc>
            </w:tr>
            <w:tr w:rsidR="003B4245" w:rsidRPr="00CC47A6" w:rsidTr="0024277A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left="-105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CC4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находящийся</w:t>
                  </w:r>
                  <w:proofErr w:type="gramEnd"/>
                  <w:r w:rsidRPr="00CC4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 адресу 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</w:rPr>
                    <w:t>ПО УЛ</w:t>
                  </w:r>
                  <w:proofErr w:type="gramStart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</w:rPr>
                    <w:t>.М</w:t>
                  </w:r>
                  <w:proofErr w:type="gramEnd"/>
                  <w:r w:rsidRPr="00CC47A6"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</w:rPr>
                    <w:t>АГИСТРАЛЬНОЙ, 82В</w:t>
                  </w:r>
                </w:p>
              </w:tc>
            </w:tr>
            <w:tr w:rsidR="003B4245" w:rsidRPr="00CC47A6" w:rsidTr="0024277A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B4245" w:rsidRPr="00CC47A6" w:rsidRDefault="003B4245" w:rsidP="0024277A">
                  <w:pPr>
                    <w:widowControl/>
                    <w:adjustRightInd/>
                    <w:ind w:firstLine="14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80"/>
                      <w:sz w:val="16"/>
                      <w:szCs w:val="16"/>
                    </w:rPr>
                  </w:pPr>
                  <w:r w:rsidRPr="00CC47A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(местоположение участка)</w:t>
                  </w:r>
                </w:p>
              </w:tc>
            </w:tr>
          </w:tbl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"/>
                <w:szCs w:val="2"/>
              </w:rPr>
            </w:pP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</w:p>
          <w:p w:rsidR="003B4245" w:rsidRPr="00CC47A6" w:rsidRDefault="003B4245" w:rsidP="0024277A">
            <w:pPr>
              <w:widowControl/>
              <w:adjustRightInd/>
              <w:ind w:left="-105"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trHeight w:val="75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left="-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4245" w:rsidRPr="00CC47A6" w:rsidRDefault="003B4245" w:rsidP="0024277A">
            <w:pPr>
              <w:widowControl/>
              <w:adjustRightInd/>
              <w:ind w:right="603"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FF"/>
              </w:rPr>
              <w:t xml:space="preserve">ПОД СТРОИТЕЛЬСТВО СКЛАДА (СКЛАДЫ) </w:t>
            </w:r>
          </w:p>
          <w:p w:rsidR="003B4245" w:rsidRPr="00CC47A6" w:rsidRDefault="003B4245" w:rsidP="0024277A">
            <w:pPr>
              <w:widowControl/>
              <w:adjustRightInd/>
              <w:ind w:right="603"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FF"/>
              </w:rPr>
              <w:t xml:space="preserve"> (СОГЛАСНО КЛАССИФИКАТОРУ ВИДОВ РАЗРЕШЕННОГО ИСПОЛЬЗОВАНИЯ, УТВЕРЖДЕННОМУ ПРИКАЗОМ МИНЭКОНОМРАЗВИТИЯ   РОССИЙСКОЙ ФЕДЕРАЦИИ ОТ 01.09.2014   № 540, - «СКЛАДЫ»)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«СКЛАДЫ»)</w:t>
            </w:r>
          </w:p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trHeight w:val="73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(разрешенное использование)</w:t>
            </w:r>
          </w:p>
        </w:tc>
      </w:tr>
      <w:tr w:rsidR="003B4245" w:rsidRPr="00CC47A6" w:rsidTr="0024277A">
        <w:tblPrEx>
          <w:tblCellMar>
            <w:left w:w="105" w:type="dxa"/>
            <w:right w:w="105" w:type="dxa"/>
          </w:tblCellMar>
        </w:tblPrEx>
        <w:trPr>
          <w:trHeight w:val="7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left="-10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общей площадью</w:t>
            </w:r>
            <w:r w:rsidRPr="00CC47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5000 кв.м.  </w:t>
            </w:r>
          </w:p>
        </w:tc>
      </w:tr>
    </w:tbl>
    <w:p w:rsidR="003B4245" w:rsidRPr="00CC47A6" w:rsidRDefault="003B4245" w:rsidP="003B4245">
      <w:pPr>
        <w:widowControl/>
        <w:adjustRightInd/>
        <w:ind w:firstLine="142"/>
        <w:jc w:val="both"/>
        <w:rPr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1.2. Земельный  участок  предоставлен  на  основании</w:t>
      </w:r>
      <w:r w:rsidRPr="00CC47A6">
        <w:rPr>
          <w:snapToGrid w:val="0"/>
          <w:color w:val="000000"/>
          <w:sz w:val="20"/>
          <w:szCs w:val="20"/>
        </w:rPr>
        <w:t>:  _______________________________________________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snapToGrid w:val="0"/>
          <w:color w:val="000000"/>
          <w:sz w:val="20"/>
          <w:szCs w:val="20"/>
        </w:rPr>
      </w:pPr>
      <w:r w:rsidRPr="00CC47A6">
        <w:rPr>
          <w:snapToGrid w:val="0"/>
          <w:color w:val="000000"/>
          <w:sz w:val="20"/>
          <w:szCs w:val="20"/>
        </w:rPr>
        <w:t>__________________________________________________________________________________________</w:t>
      </w:r>
    </w:p>
    <w:tbl>
      <w:tblPr>
        <w:tblW w:w="9079" w:type="dxa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9079"/>
      </w:tblGrid>
      <w:tr w:rsidR="003B4245" w:rsidRPr="00CC47A6" w:rsidTr="0024277A">
        <w:trPr>
          <w:cantSplit/>
          <w:trHeight w:val="73"/>
        </w:trPr>
        <w:tc>
          <w:tcPr>
            <w:tcW w:w="9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ind w:firstLine="142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2. СРОК ДОГОВОРА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16"/>
          <w:szCs w:val="16"/>
        </w:rPr>
      </w:pPr>
    </w:p>
    <w:p w:rsidR="003B4245" w:rsidRPr="00CC47A6" w:rsidRDefault="003B4245" w:rsidP="003B4245">
      <w:pPr>
        <w:widowControl/>
        <w:adjustRightInd/>
        <w:ind w:firstLine="720"/>
        <w:jc w:val="both"/>
        <w:rPr>
          <w:rFonts w:ascii="Times New Roman" w:hAnsi="Times New Roman" w:cs="Times New Roman"/>
          <w:b/>
          <w:bCs/>
          <w:color w:val="0000FF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2.1. Срок аренды земельного участка устанавливается на период</w:t>
      </w:r>
      <w:r w:rsidRPr="00CC47A6">
        <w:rPr>
          <w:rFonts w:ascii="Times New Roman" w:hAnsi="Times New Roman" w:cs="Times New Roman"/>
          <w:b/>
          <w:bCs/>
          <w:color w:val="0000FF"/>
          <w:sz w:val="20"/>
          <w:szCs w:val="20"/>
        </w:rPr>
        <w:t xml:space="preserve"> 32 месяца 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с   по</w:t>
      </w:r>
      <w:proofErr w:type="gramStart"/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    .</w:t>
      </w:r>
      <w:proofErr w:type="gramEnd"/>
    </w:p>
    <w:p w:rsidR="003B4245" w:rsidRPr="00CC47A6" w:rsidRDefault="003B4245" w:rsidP="003B4245">
      <w:pPr>
        <w:widowControl/>
        <w:adjustRightInd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2.2. Договор, заключенный на срок один год и более, подлежит  государственной регистрации в Управлении Федеральной службы государственной регистрации, кадастра и картографии  по  Тамбовской области.</w:t>
      </w:r>
    </w:p>
    <w:p w:rsidR="003B4245" w:rsidRPr="00CC47A6" w:rsidRDefault="003B4245" w:rsidP="003B4245">
      <w:pPr>
        <w:adjustRightInd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2.3. Договор аренды по окончании срока его действия не подлежит продлению.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3. РАЗМЕР И УСЛОВИЯ ВНЕСЕНИЯ АРЕНДНОЙ ПЛАТЫ.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rPr>
          <w:rFonts w:ascii="Times New Roman" w:hAnsi="Times New Roman" w:cs="Times New Roman"/>
          <w:snapToGrid w:val="0"/>
          <w:color w:val="000000"/>
          <w:sz w:val="16"/>
          <w:szCs w:val="16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3.1 Размер ежегодной арендной платы составляет </w:t>
      </w:r>
      <w:proofErr w:type="spellStart"/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____________________________руб</w:t>
      </w:r>
      <w:proofErr w:type="spellEnd"/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.,</w:t>
      </w:r>
      <w:r w:rsidRPr="00CC47A6">
        <w:rPr>
          <w:rFonts w:ascii="Times New Roman" w:hAnsi="Times New Roman" w:cs="Times New Roman"/>
          <w:snapToGrid w:val="0"/>
          <w:color w:val="000000"/>
          <w:sz w:val="16"/>
          <w:szCs w:val="16"/>
        </w:rPr>
        <w:t xml:space="preserve"> </w:t>
      </w:r>
    </w:p>
    <w:p w:rsidR="003B4245" w:rsidRPr="00CC47A6" w:rsidRDefault="003B4245" w:rsidP="003B4245">
      <w:pPr>
        <w:widowControl/>
        <w:adjustRightInd/>
        <w:ind w:left="4320" w:firstLine="720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16"/>
          <w:szCs w:val="16"/>
        </w:rPr>
        <w:t>(сумма в рублях цифрами)</w:t>
      </w:r>
    </w:p>
    <w:tbl>
      <w:tblPr>
        <w:tblW w:w="9923" w:type="dxa"/>
        <w:tblInd w:w="108" w:type="dxa"/>
        <w:tblLayout w:type="fixed"/>
        <w:tblLook w:val="0000"/>
      </w:tblPr>
      <w:tblGrid>
        <w:gridCol w:w="1418"/>
        <w:gridCol w:w="8505"/>
      </w:tblGrid>
      <w:tr w:rsidR="003B4245" w:rsidRPr="00CC47A6" w:rsidTr="0024277A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ind w:left="-108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</w:rPr>
            </w:pPr>
            <w:proofErr w:type="gramStart"/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</w:rPr>
              <w:t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признанным единственным участником аукциона, либо единственным принявшим участие в аукционе участником производится в десятидневный срок со дня подписания договора аренды земельного участка единовременным платежом, и далее ежегодно не позднее срока, определенного договором аренды земельного участка</w:t>
            </w:r>
            <w:proofErr w:type="gramEnd"/>
          </w:p>
        </w:tc>
      </w:tr>
      <w:tr w:rsidR="003B4245" w:rsidRPr="00CC47A6" w:rsidTr="0024277A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3.2. Внесение арендной платы производится </w:t>
      </w:r>
      <w:r w:rsidRPr="00CC47A6">
        <w:rPr>
          <w:rFonts w:ascii="Times New Roman" w:hAnsi="Times New Roman" w:cs="Times New Roman"/>
          <w:sz w:val="20"/>
          <w:szCs w:val="20"/>
        </w:rPr>
        <w:t xml:space="preserve">путём перечисления на расчетный счет Управления Федерального казначейства по Тамбовской области </w:t>
      </w:r>
    </w:p>
    <w:tbl>
      <w:tblPr>
        <w:tblW w:w="10206" w:type="dxa"/>
        <w:tblInd w:w="108" w:type="dxa"/>
        <w:tblLayout w:type="fixed"/>
        <w:tblLook w:val="0000"/>
      </w:tblPr>
      <w:tblGrid>
        <w:gridCol w:w="10206"/>
      </w:tblGrid>
      <w:tr w:rsidR="003B4245" w:rsidRPr="00CC47A6" w:rsidTr="0024277A">
        <w:trPr>
          <w:cantSplit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tblInd w:w="108" w:type="dxa"/>
              <w:tblLayout w:type="fixed"/>
              <w:tblLook w:val="0000"/>
            </w:tblPr>
            <w:tblGrid>
              <w:gridCol w:w="10206"/>
            </w:tblGrid>
            <w:tr w:rsidR="003B4245" w:rsidRPr="00CC47A6" w:rsidTr="0024277A">
              <w:trPr>
                <w:cantSplit/>
              </w:trPr>
              <w:tc>
                <w:tcPr>
                  <w:tcW w:w="102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4245" w:rsidRDefault="003B4245" w:rsidP="0024277A">
                  <w:pPr>
                    <w:widowControl/>
                    <w:adjustRightInd/>
                    <w:ind w:right="600" w:firstLine="142"/>
                    <w:jc w:val="center"/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</w:pPr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>ПОЛУЧАТЕЛЬ: ИНН 6829036401, КПП 682901001, Управление Федерального казначейства по Тамбовской области (Комитет земельных ресурсов и землепользования администрации города Тамбова</w:t>
                  </w:r>
                  <w:r w:rsidRPr="00CC47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Тамбовской области</w:t>
                  </w:r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 xml:space="preserve">), </w:t>
                  </w:r>
                  <w:proofErr w:type="spellStart"/>
                  <w:proofErr w:type="gramStart"/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>р</w:t>
                  </w:r>
                  <w:proofErr w:type="spellEnd"/>
                  <w:proofErr w:type="gramEnd"/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>/с 40101810000000010005, БИК 046850001 Отделение Тамбов  город Тамбов, код ОКТМО 68701000</w:t>
                  </w:r>
                  <w:r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 xml:space="preserve">КБК  619 111 05012 04 00021 20,  НАЗНАЧЕНИЕ ПЛАТЕЖА: </w:t>
                  </w:r>
                </w:p>
                <w:p w:rsidR="003B4245" w:rsidRPr="00CC47A6" w:rsidRDefault="003B4245" w:rsidP="0024277A">
                  <w:pPr>
                    <w:widowControl/>
                    <w:adjustRightInd/>
                    <w:ind w:right="600" w:firstLine="142"/>
                    <w:jc w:val="center"/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</w:pPr>
                  <w:r w:rsidRPr="00CC47A6">
                    <w:rPr>
                      <w:rFonts w:ascii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</w:rPr>
                    <w:t>№ и дата договора, арендная плата</w:t>
                  </w:r>
                </w:p>
              </w:tc>
            </w:tr>
          </w:tbl>
          <w:p w:rsidR="003B4245" w:rsidRPr="00CC47A6" w:rsidRDefault="003B4245" w:rsidP="0024277A">
            <w:pPr>
              <w:widowControl/>
              <w:adjustRightInd/>
              <w:ind w:right="600" w:firstLine="142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rPr>
          <w:cantSplit/>
        </w:trPr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CC47A6">
              <w:rPr>
                <w:rFonts w:ascii="Times New Roman" w:hAnsi="Times New Roman" w:cs="Times New Roman"/>
                <w:sz w:val="16"/>
                <w:szCs w:val="16"/>
              </w:rPr>
              <w:t>(реквизиты получателя; код бюджетной классификации)</w:t>
            </w:r>
          </w:p>
        </w:tc>
      </w:tr>
    </w:tbl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3.3. </w:t>
      </w:r>
      <w:r w:rsidRPr="00CC47A6">
        <w:rPr>
          <w:rFonts w:ascii="Times New Roman" w:hAnsi="Times New Roman" w:cs="Times New Roman"/>
          <w:sz w:val="20"/>
          <w:szCs w:val="20"/>
        </w:rPr>
        <w:t>Моментом исполнения обязанности по уплате арендных платежей считается день поступления денежных средств на расчетный счет, указанный в пункте 3.2. договора аренды.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3.4. Расчет арендной платы определен в приложении № 1 к Договору, который является неотъемлемой частью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3.5.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Арендная плата не подлежит изменению в течение всего срока действия договора аренды.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3.6. Неиспользование арендуемого земельного участка не освобождает Арендатора от оплаты арендной платы. Обязанности по внесению арендной платы за пользование земельным участком прекращаются с момента расторжения Договора в установленном порядке, если иное не предусмотрено Соглашением Сторон.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4. ПРАВА И ОБЯЗАННОСТИ СТОРОН.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4.1. </w:t>
      </w: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Арендодатель имеет право: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4.1.2.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lastRenderedPageBreak/>
        <w:t>4.1.3. Требовать досрочного расторжения Договора в следующих случаях: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а) при использовании земельного участка не по целевому назначению;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б) при использовании способами,  приводящими к его порче;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в) при нарушении иных существенных условий Договор, не определенных пунктом 4.1.3. 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4.2. </w:t>
      </w: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Арендодатель обязан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4.2.1. Надлежащим образом выполнять в полном объеме  условия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80"/>
          <w:sz w:val="20"/>
          <w:szCs w:val="20"/>
        </w:rPr>
        <w:t>4.2.2. У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>ведомить Арендатора об изменении номеров счетов для перечисления арендной платы, указанных в пункте 3.2. Договора, путем опубликования изменений в официальных средствах массовой информации.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color w:val="000080"/>
          <w:sz w:val="20"/>
          <w:szCs w:val="20"/>
        </w:rPr>
        <w:t xml:space="preserve">4.2.3. </w:t>
      </w:r>
      <w:r w:rsidRPr="00CC47A6">
        <w:rPr>
          <w:rFonts w:ascii="Times New Roman" w:hAnsi="Times New Roman" w:cs="Times New Roman"/>
          <w:sz w:val="20"/>
          <w:szCs w:val="20"/>
        </w:rPr>
        <w:t xml:space="preserve">При необходимости изъятия земельного участка для муниципальных или государственных нужд, в соответствии с действующим законодательством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>Российской Федерации</w:t>
      </w:r>
      <w:r w:rsidRPr="00CC47A6">
        <w:rPr>
          <w:rFonts w:ascii="Times New Roman" w:hAnsi="Times New Roman" w:cs="Times New Roman"/>
          <w:sz w:val="20"/>
          <w:szCs w:val="20"/>
        </w:rPr>
        <w:t>: уведомить Арендатора о принятом решении в установленный Законом срок; возместить Арендатору убытки, связанные с освоением земель, проектированием, строительством и т.п.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4.3. </w:t>
      </w: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Арендатор имеет право: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4.3.1. Исп</w:t>
      </w:r>
      <w:r w:rsidRPr="00CC47A6">
        <w:rPr>
          <w:rFonts w:ascii="Times New Roman" w:hAnsi="Times New Roman" w:cs="Times New Roman"/>
          <w:sz w:val="20"/>
          <w:szCs w:val="20"/>
        </w:rPr>
        <w:t>ользовать земельный участок на условиях, установленных Договором.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4.3.2.На возмещение убытков, при изъятии земельного участка для муниципальных или государственных нужд, понесённых в связи с освоением земель, проектированием, строительством и т.п.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 xml:space="preserve">4.3.3. Требовать досрочного расторжения Договора по основаниям и в порядке, предусмотренным действующим законодательством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>Российской Федерации</w:t>
      </w:r>
      <w:r w:rsidRPr="00CC47A6">
        <w:rPr>
          <w:rFonts w:ascii="Times New Roman" w:hAnsi="Times New Roman" w:cs="Times New Roman"/>
          <w:sz w:val="20"/>
          <w:szCs w:val="20"/>
        </w:rPr>
        <w:t>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4.4. </w:t>
      </w: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Арендатор обязан: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4.4.1. Выполнять в полном объеме все условия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4.4.2. Использовать земельный участок в соответствии с целевым назначением и разрешенным использованием.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4.4.3. Уплачивать в размере и на условиях, установленных Договором, арендную плату.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4.4.4. Обеспечить Арендодателю (его законным представителям), представителям органов государственного земельного контроля доступ на земельный участок по их требованию. </w:t>
      </w:r>
    </w:p>
    <w:p w:rsidR="003B4245" w:rsidRPr="00CC47A6" w:rsidRDefault="003B4245" w:rsidP="003B4245">
      <w:pPr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 4.4.5. </w:t>
      </w:r>
      <w:proofErr w:type="gramStart"/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В случае заключения Договора на срок 1 год и более в пятидневный срок после подписания Договора и изменений (дополнений) к нему обратиться в </w:t>
      </w:r>
      <w:r w:rsidRPr="00CC47A6">
        <w:rPr>
          <w:rFonts w:ascii="Times New Roman" w:hAnsi="Times New Roman" w:cs="Times New Roman"/>
          <w:sz w:val="20"/>
          <w:szCs w:val="20"/>
        </w:rPr>
        <w:t xml:space="preserve">Управление Федеральной службы государственной регистрации, кадастра и картографии  по  Тамбовской области для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его (их) государственной регистрации </w:t>
      </w:r>
      <w:r w:rsidRPr="00CC47A6">
        <w:rPr>
          <w:rFonts w:ascii="Times New Roman" w:hAnsi="Times New Roman" w:cs="Times New Roman"/>
          <w:sz w:val="20"/>
          <w:szCs w:val="20"/>
        </w:rPr>
        <w:t xml:space="preserve">и в течение 10 дней с момента его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(их) </w:t>
      </w:r>
      <w:r w:rsidRPr="00CC47A6">
        <w:rPr>
          <w:rFonts w:ascii="Times New Roman" w:hAnsi="Times New Roman" w:cs="Times New Roman"/>
          <w:sz w:val="20"/>
          <w:szCs w:val="20"/>
        </w:rPr>
        <w:t>государственной регистрации представить данные сведения Арендодателю.</w:t>
      </w:r>
      <w:proofErr w:type="gramEnd"/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4.4.6. Письменно сообщить Арендодателю не позднее,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4.4.7. Регулярно обеспечивать сбор и вывоз отходов,  мусора, снега и сколотого  снега с территорий в порядке, предусмотренном федеральным законодательством, Положением «О порядке сбора, вывоза, утилизации и переработки отходов, образующихся на территории городского округа – город Тамбов».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4.4.8. Письменно уведомить Арендодателя об изменении своих реквизитов в десятидневный срок со дня изменения.</w:t>
      </w:r>
    </w:p>
    <w:p w:rsidR="003B4245" w:rsidRPr="00CC47A6" w:rsidRDefault="003B4245" w:rsidP="003B4245">
      <w:pPr>
        <w:widowControl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4.4.9. В случае заключения договора аренды земельного участка по результатам аукциона либо как с единственным участником аукциона выполнять обязательные условия, предусмотренные решением о проведен</w:t>
      </w:r>
      <w:proofErr w:type="gramStart"/>
      <w:r w:rsidRPr="00CC47A6">
        <w:rPr>
          <w:rFonts w:ascii="Times New Roman" w:hAnsi="Times New Roman" w:cs="Times New Roman"/>
          <w:color w:val="000000"/>
          <w:sz w:val="20"/>
          <w:szCs w:val="20"/>
        </w:rPr>
        <w:t>ии ау</w:t>
      </w:r>
      <w:proofErr w:type="gramEnd"/>
      <w:r w:rsidRPr="00CC47A6">
        <w:rPr>
          <w:rFonts w:ascii="Times New Roman" w:hAnsi="Times New Roman" w:cs="Times New Roman"/>
          <w:color w:val="000000"/>
          <w:sz w:val="20"/>
          <w:szCs w:val="20"/>
        </w:rPr>
        <w:t>кциона.</w:t>
      </w:r>
    </w:p>
    <w:p w:rsidR="003B4245" w:rsidRPr="00CC47A6" w:rsidRDefault="003B4245" w:rsidP="003B4245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 4.5. </w:t>
      </w:r>
      <w:r w:rsidRPr="00CC47A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Арендодатель и Арендатор </w:t>
      </w:r>
      <w:r w:rsidRPr="00CC47A6">
        <w:rPr>
          <w:rFonts w:ascii="Times New Roman" w:hAnsi="Times New Roman" w:cs="Times New Roman"/>
          <w:sz w:val="20"/>
          <w:szCs w:val="20"/>
        </w:rPr>
        <w:t xml:space="preserve"> могут предусмотреть в Договоре иные  права  и  обязанности,  не  противоречащие  законодательству Российской Федерации.</w:t>
      </w:r>
    </w:p>
    <w:p w:rsidR="003B4245" w:rsidRPr="00CC47A6" w:rsidRDefault="003B4245" w:rsidP="003B4245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ОТВЕТСТВЕННОСТЬ СТОРОН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5.2. При выявлении нарушения (изменения) вида разрешенного использования арендуемого земельного участка Арендатор уплачивает неустойку в размере  ежегодной арендной платы, подлежащей оплате в текущем году</w:t>
      </w:r>
      <w:r w:rsidRPr="00CC47A6">
        <w:rPr>
          <w:rFonts w:ascii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 xml:space="preserve">Неустойка подлежит оплате в течение 1 месяца </w:t>
      </w:r>
      <w:proofErr w:type="gramStart"/>
      <w:r w:rsidRPr="00CC47A6">
        <w:rPr>
          <w:rFonts w:ascii="Times New Roman" w:hAnsi="Times New Roman" w:cs="Times New Roman"/>
          <w:sz w:val="20"/>
          <w:szCs w:val="20"/>
        </w:rPr>
        <w:t>с даты выявления</w:t>
      </w:r>
      <w:proofErr w:type="gramEnd"/>
      <w:r w:rsidRPr="00CC47A6">
        <w:rPr>
          <w:rFonts w:ascii="Times New Roman" w:hAnsi="Times New Roman" w:cs="Times New Roman"/>
          <w:sz w:val="20"/>
          <w:szCs w:val="20"/>
        </w:rPr>
        <w:t xml:space="preserve"> данного нарушения путем единовременного перечисления полной суммы на расчетный счет, указанный в пункте 3.2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В случае невыполнения требований, установленных настоящим пунктом Договора, Арендодатель имеет право на обращение в Арбитражный суд Тамбовской области либо в суд общей юрисдикции с соответствующими исковыми требованиями.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В случае устранения нарушения (изменения) вида разрешенного использования арендуемого земельного участка уплаченная Арендатором неустойка пересчету и возврату не подлежит.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ИЗМЕНЕНИЕ, РАСТОРЖЕНИЕ И ПРЕКРАЩЕНИЕ ДОГОВОРА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6.1. Все изменения и (или) дополнения к Договору оформляются Сторонами в письменной форме с соблюдением условий, предусмотренных  пунктом 4.4.5.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6.2. </w:t>
      </w:r>
      <w:proofErr w:type="gramStart"/>
      <w:r w:rsidRPr="00CC47A6">
        <w:rPr>
          <w:rFonts w:ascii="Times New Roman" w:hAnsi="Times New Roman" w:cs="Times New Roman"/>
          <w:color w:val="000000"/>
          <w:sz w:val="20"/>
          <w:szCs w:val="20"/>
        </w:rPr>
        <w:t>Договор</w:t>
      </w:r>
      <w:proofErr w:type="gramEnd"/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может быть расторгнут по требованию Сторон, по решению суда, на основании и в порядке, установленном гражданским законодательством, а также в случаях, указанных пункте 4.1.3. Договора. 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6.3. При расторжении (прекращении) Договора Арендатор обязан вернуть Арендодателю земельный участок по акту приёма-передачи в качественном состоянии, позволяющем использовать его по целевому назначению, и в соответствии с разрешенным использованием. 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6.4.Арендодатель вправе отказаться в одностороннем порядке от исполнения договора в случае </w:t>
      </w:r>
      <w:proofErr w:type="spellStart"/>
      <w:r w:rsidRPr="00CC47A6">
        <w:rPr>
          <w:rFonts w:ascii="Times New Roman" w:hAnsi="Times New Roman" w:cs="Times New Roman"/>
          <w:color w:val="000000"/>
          <w:sz w:val="20"/>
          <w:szCs w:val="20"/>
        </w:rPr>
        <w:t>неперечисления</w:t>
      </w:r>
      <w:proofErr w:type="spellEnd"/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арендной платы в срок, установленный пунктом 3.1 Договора.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6.5. В случае досрочного расторжения Договора, Арендатор обязан оплатить ежегодную арендную плату, </w:t>
      </w:r>
      <w:r w:rsidRPr="00CC47A6">
        <w:rPr>
          <w:rFonts w:ascii="Times New Roman" w:hAnsi="Times New Roman" w:cs="Times New Roman"/>
          <w:sz w:val="20"/>
          <w:szCs w:val="20"/>
        </w:rPr>
        <w:t>определенную в приложении № 1 к Договору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за весь период, в котором заключено соглашение о расторжении.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>6.6. В случае если Договор досрочно расторгается в период до окончания оплаченного срока, сумма внесенной арендной платы Арендатору не возвращается.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7. ОСОБЫЕ УСЛОВИЯ ДОГОВОРА.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B4245" w:rsidRPr="00CC47A6" w:rsidTr="0024277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</w:tr>
    </w:tbl>
    <w:p w:rsidR="003B4245" w:rsidRPr="00CC47A6" w:rsidRDefault="003B4245" w:rsidP="003B4245">
      <w:pPr>
        <w:shd w:val="clear" w:color="auto" w:fill="FFFFFF"/>
        <w:tabs>
          <w:tab w:val="left" w:pos="1262"/>
        </w:tabs>
        <w:jc w:val="both"/>
        <w:rPr>
          <w:rFonts w:ascii="Times New Roman" w:hAnsi="Times New Roman" w:cs="Times New Roman"/>
          <w:color w:val="000000"/>
          <w:spacing w:val="-8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sz w:val="20"/>
          <w:szCs w:val="20"/>
        </w:rPr>
        <w:t xml:space="preserve">   7.1.</w:t>
      </w:r>
      <w:r w:rsidRPr="00CC47A6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CC47A6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оговор аренды земельного участка под </w:t>
      </w:r>
      <w:r w:rsidRPr="00CC47A6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строительство объекта подлежит расторжению в случае неисполнения застройщиком обязательных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>условий аукциона в соответствии с действующим законодательством.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b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Cs/>
          <w:sz w:val="20"/>
          <w:szCs w:val="20"/>
        </w:rPr>
        <w:t>7.2. Внесение изменений в Договор в части изменения вида разрешенного использования земельного участка не допускается.</w:t>
      </w:r>
    </w:p>
    <w:p w:rsidR="003B4245" w:rsidRPr="00CC47A6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snapToGrid w:val="0"/>
          <w:color w:val="000000"/>
          <w:sz w:val="20"/>
          <w:szCs w:val="20"/>
        </w:rPr>
        <w:t>8. ПРОЧИЕ УСЛОВИЯ.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8.1</w:t>
      </w:r>
      <w:r w:rsidRPr="00CC47A6">
        <w:rPr>
          <w:rFonts w:ascii="Times New Roman" w:hAnsi="Times New Roman" w:cs="Times New Roman"/>
          <w:b/>
          <w:snapToGrid w:val="0"/>
          <w:color w:val="000000"/>
          <w:sz w:val="20"/>
          <w:szCs w:val="20"/>
        </w:rPr>
        <w:t>.</w:t>
      </w: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 Договор составлен в 4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экземплярах, имеющих равную юридическую силу, из которых 1</w:t>
      </w:r>
      <w:r w:rsidRPr="00CC47A6">
        <w:rPr>
          <w:rFonts w:ascii="Times New Roman" w:hAnsi="Times New Roman" w:cs="Times New Roman"/>
          <w:snapToGrid w:val="0"/>
          <w:color w:val="0000FF"/>
          <w:sz w:val="20"/>
          <w:szCs w:val="20"/>
        </w:rPr>
        <w:t xml:space="preserve"> экземпляр передается Арендатору, 2 экземпляра передаются Арендодателю, 1 экземпляр </w:t>
      </w:r>
      <w:r w:rsidRPr="00CC47A6">
        <w:rPr>
          <w:rFonts w:ascii="Times New Roman" w:hAnsi="Times New Roman" w:cs="Times New Roman"/>
          <w:color w:val="000000"/>
          <w:sz w:val="20"/>
          <w:szCs w:val="20"/>
        </w:rPr>
        <w:t xml:space="preserve">в </w:t>
      </w:r>
      <w:r w:rsidRPr="00CC47A6">
        <w:rPr>
          <w:rFonts w:ascii="Times New Roman" w:hAnsi="Times New Roman" w:cs="Times New Roman"/>
          <w:sz w:val="20"/>
          <w:szCs w:val="20"/>
        </w:rPr>
        <w:t>Управление Федеральной службы государственной регистрации, кадастра и картографии  по  Тамбовской области</w:t>
      </w: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>8.2. Расходы по государственной регистрации Договора, а также изменений к нему возлагаются на Арендатора.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8.3. Все споры между Сторонами, возникающие по Договору, разрешаются в соответствии с законодательством Российской Федерации </w:t>
      </w:r>
      <w:r w:rsidRPr="00CC47A6">
        <w:rPr>
          <w:rFonts w:ascii="Times New Roman" w:hAnsi="Times New Roman" w:cs="Times New Roman"/>
          <w:snapToGrid w:val="0"/>
          <w:sz w:val="20"/>
          <w:szCs w:val="20"/>
        </w:rPr>
        <w:t xml:space="preserve">в судах общей юрисдикции и в </w:t>
      </w:r>
      <w:r w:rsidRPr="00CC47A6">
        <w:rPr>
          <w:rFonts w:ascii="Times New Roman" w:hAnsi="Times New Roman" w:cs="Times New Roman"/>
          <w:sz w:val="20"/>
          <w:szCs w:val="20"/>
        </w:rPr>
        <w:t>Арбитражном суде Тамбовской области.</w:t>
      </w:r>
    </w:p>
    <w:p w:rsidR="003B4245" w:rsidRPr="00CC47A6" w:rsidRDefault="003B4245" w:rsidP="003B4245">
      <w:pPr>
        <w:widowControl/>
        <w:adjustRightInd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CC47A6">
        <w:rPr>
          <w:rFonts w:ascii="Times New Roman" w:hAnsi="Times New Roman" w:cs="Times New Roman"/>
          <w:sz w:val="20"/>
          <w:szCs w:val="20"/>
        </w:rPr>
        <w:t>8.4. Арендатор согласен на обработку своих персональных данных.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0206"/>
      </w:tblGrid>
      <w:tr w:rsidR="003B4245" w:rsidRPr="00CC47A6" w:rsidTr="0024277A"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Приложения к Договору:</w:t>
            </w:r>
          </w:p>
        </w:tc>
      </w:tr>
      <w:tr w:rsidR="003B4245" w:rsidRPr="00CC47A6" w:rsidTr="0024277A"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3B4245" w:rsidRPr="00CC47A6" w:rsidTr="0024277A"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1. Расчет.</w:t>
            </w:r>
          </w:p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2.  Акт приема-передачи земельного участка.</w:t>
            </w:r>
          </w:p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</w:tbl>
    <w:p w:rsidR="003B4245" w:rsidRPr="00CC47A6" w:rsidRDefault="003B4245" w:rsidP="003B4245">
      <w:pPr>
        <w:widowControl/>
        <w:adjustRightInd/>
        <w:ind w:left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9. РЕКВИЗИТЫ СТОРОН.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8646"/>
      </w:tblGrid>
      <w:tr w:rsidR="003B4245" w:rsidRPr="00CC47A6" w:rsidTr="0024277A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Арендодатель</w:t>
            </w:r>
            <w:r w:rsidRPr="00CC47A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ind w:right="600"/>
              <w:rPr>
                <w:rFonts w:ascii="Times New Roman" w:hAnsi="Times New Roman" w:cs="Times New Roman"/>
                <w:snapToGrid w:val="0"/>
                <w:color w:val="0000FF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color w:val="0000FF"/>
                <w:sz w:val="20"/>
                <w:szCs w:val="20"/>
              </w:rPr>
              <w:t>Комитет земельных ресурсов и землепользования администрации города Тамбова</w:t>
            </w:r>
            <w:r w:rsidRPr="00CC47A6">
              <w:rPr>
                <w:rFonts w:ascii="Times New Roman" w:hAnsi="Times New Roman" w:cs="Times New Roman"/>
                <w:sz w:val="20"/>
                <w:szCs w:val="20"/>
              </w:rPr>
              <w:t xml:space="preserve"> Тамбовской области</w:t>
            </w:r>
            <w:r w:rsidRPr="00CC47A6">
              <w:rPr>
                <w:rFonts w:ascii="Times New Roman" w:hAnsi="Times New Roman" w:cs="Times New Roman"/>
                <w:snapToGrid w:val="0"/>
                <w:color w:val="0000FF"/>
                <w:sz w:val="20"/>
                <w:szCs w:val="20"/>
              </w:rPr>
              <w:t>, адрес: 392000, г. Тамбов, ул. Карла Маркса, 146/11,</w:t>
            </w:r>
            <w:r w:rsidRPr="00CC47A6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ИНН:6829036401,</w:t>
            </w:r>
            <w:r w:rsidRPr="00CC47A6">
              <w:rPr>
                <w:rFonts w:ascii="Times New Roman" w:hAnsi="Times New Roman" w:cs="Times New Roman"/>
                <w:snapToGrid w:val="0"/>
                <w:color w:val="0000FF"/>
                <w:sz w:val="20"/>
                <w:szCs w:val="20"/>
              </w:rPr>
              <w:t xml:space="preserve"> телефон: 79-13-79, 71-16-50 </w:t>
            </w:r>
          </w:p>
        </w:tc>
      </w:tr>
      <w:tr w:rsidR="003B4245" w:rsidRPr="00CC47A6" w:rsidTr="0024277A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Арендатор: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</w:rPr>
            </w:pPr>
          </w:p>
        </w:tc>
      </w:tr>
    </w:tbl>
    <w:p w:rsidR="003B4245" w:rsidRPr="00CC47A6" w:rsidRDefault="003B4245" w:rsidP="003B4245">
      <w:pPr>
        <w:widowControl/>
        <w:adjustRightInd/>
        <w:ind w:left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</w:p>
    <w:p w:rsidR="003B4245" w:rsidRPr="00CC47A6" w:rsidRDefault="003B4245" w:rsidP="003B4245">
      <w:pPr>
        <w:widowControl/>
        <w:adjustRightInd/>
        <w:ind w:left="142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10. ПОДПИСИ СТОРОН.</w:t>
      </w:r>
    </w:p>
    <w:p w:rsidR="003B4245" w:rsidRPr="00CC47A6" w:rsidRDefault="003B4245" w:rsidP="003B4245">
      <w:pPr>
        <w:widowControl/>
        <w:adjustRightInd/>
        <w:ind w:left="142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 </w:t>
      </w:r>
    </w:p>
    <w:tbl>
      <w:tblPr>
        <w:tblW w:w="10207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7"/>
      </w:tblGrid>
      <w:tr w:rsidR="003B4245" w:rsidRPr="00CC47A6" w:rsidTr="0024277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Арендодатель: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keepNext/>
              <w:widowControl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О.Н. Алпатова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3B4245" w:rsidRPr="00CC47A6" w:rsidTr="0024277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(подпись)</w:t>
            </w:r>
          </w:p>
        </w:tc>
      </w:tr>
    </w:tbl>
    <w:p w:rsidR="003B4245" w:rsidRPr="00CC47A6" w:rsidRDefault="003B4245" w:rsidP="003B4245">
      <w:pPr>
        <w:widowControl/>
        <w:adjustRightInd/>
        <w:ind w:left="142"/>
        <w:jc w:val="right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М.П.</w:t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6"/>
      </w:tblGrid>
      <w:tr w:rsidR="003B4245" w:rsidRPr="00CC47A6" w:rsidTr="0024277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>Арендатор: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keepNext/>
              <w:widowControl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3B4245" w:rsidRPr="00CC47A6" w:rsidTr="0024277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CC47A6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CC47A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(подпись)</w:t>
            </w:r>
          </w:p>
        </w:tc>
      </w:tr>
    </w:tbl>
    <w:p w:rsidR="003B4245" w:rsidRPr="00CC47A6" w:rsidRDefault="003B4245" w:rsidP="003B4245">
      <w:pPr>
        <w:widowControl/>
        <w:adjustRightInd/>
        <w:ind w:left="142"/>
        <w:jc w:val="right"/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>М.П.</w:t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  <w:r w:rsidRPr="00CC47A6">
        <w:rPr>
          <w:rFonts w:ascii="Times New Roman" w:hAnsi="Times New Roman" w:cs="Times New Roman"/>
          <w:b/>
          <w:bCs/>
          <w:snapToGrid w:val="0"/>
          <w:color w:val="000000"/>
          <w:sz w:val="20"/>
          <w:szCs w:val="20"/>
        </w:rPr>
        <w:tab/>
      </w:r>
    </w:p>
    <w:p w:rsidR="003B4245" w:rsidRPr="00CC47A6" w:rsidRDefault="003B4245" w:rsidP="003B4245">
      <w:pPr>
        <w:widowControl/>
        <w:adjustRightInd/>
        <w:ind w:left="142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CC47A6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Документы, подтверждающие полномочия лиц, подписавших Договор со стороны Арендодателя и Арендатора. </w:t>
      </w: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tbl>
      <w:tblPr>
        <w:tblW w:w="10067" w:type="dxa"/>
        <w:jc w:val="center"/>
        <w:tblLayout w:type="fixed"/>
        <w:tblLook w:val="0000"/>
      </w:tblPr>
      <w:tblGrid>
        <w:gridCol w:w="5033"/>
        <w:gridCol w:w="5034"/>
      </w:tblGrid>
      <w:tr w:rsidR="003B4245" w:rsidRPr="0035505F" w:rsidTr="0024277A">
        <w:trPr>
          <w:trHeight w:val="61"/>
          <w:jc w:val="center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 к договору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35505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    </w:t>
            </w: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 xml:space="preserve"> от «</w:t>
            </w:r>
            <w:r w:rsidRPr="0035505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</w:t>
            </w: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550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5505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:rsidR="003B4245" w:rsidRPr="0035505F" w:rsidRDefault="003B4245" w:rsidP="003B4245">
      <w:pPr>
        <w:widowControl/>
        <w:adjustRightInd/>
        <w:ind w:firstLine="142"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Pr="0035505F">
        <w:rPr>
          <w:rFonts w:ascii="Times New Roman" w:hAnsi="Times New Roman" w:cs="Times New Roman"/>
          <w:b/>
          <w:bCs/>
          <w:iCs/>
          <w:sz w:val="20"/>
          <w:szCs w:val="20"/>
        </w:rPr>
        <w:t>32 месяца</w:t>
      </w:r>
      <w:r w:rsidRPr="0035505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5505F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35505F">
        <w:rPr>
          <w:rFonts w:ascii="Times New Roman" w:hAnsi="Times New Roman" w:cs="Times New Roman"/>
          <w:sz w:val="20"/>
          <w:szCs w:val="20"/>
        </w:rPr>
        <w:t xml:space="preserve">       по </w:t>
      </w:r>
      <w:r w:rsidRPr="0035505F">
        <w:rPr>
          <w:rFonts w:ascii="Times New Roman" w:hAnsi="Times New Roman" w:cs="Times New Roman"/>
          <w:b/>
          <w:iCs/>
          <w:sz w:val="20"/>
          <w:szCs w:val="28"/>
        </w:rPr>
        <w:t xml:space="preserve"> </w:t>
      </w:r>
    </w:p>
    <w:p w:rsidR="003B4245" w:rsidRPr="0035505F" w:rsidRDefault="003B4245" w:rsidP="003B4245">
      <w:pPr>
        <w:widowControl/>
        <w:adjustRightInd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3B4245" w:rsidRPr="0035505F" w:rsidRDefault="003B4245" w:rsidP="003B4245">
      <w:pPr>
        <w:widowControl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РАСЧЁТ ЕЖЕГОДНОЙ АРЕНДНОЙ ПЛАТЫ</w:t>
      </w: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14"/>
          <w:szCs w:val="14"/>
        </w:rPr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 xml:space="preserve"> за пользование земельным участком, расположенным</w:t>
      </w:r>
      <w:proofErr w:type="gramStart"/>
      <w:r w:rsidRPr="0035505F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</w:p>
    <w:tbl>
      <w:tblPr>
        <w:tblW w:w="0" w:type="auto"/>
        <w:jc w:val="center"/>
        <w:tblLayout w:type="fixed"/>
        <w:tblLook w:val="0000"/>
      </w:tblPr>
      <w:tblGrid>
        <w:gridCol w:w="10067"/>
      </w:tblGrid>
      <w:tr w:rsidR="003B4245" w:rsidRPr="0035505F" w:rsidTr="0024277A">
        <w:trPr>
          <w:cantSplit/>
          <w:trHeight w:val="231"/>
          <w:jc w:val="center"/>
        </w:trPr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tabs>
                <w:tab w:val="left" w:pos="6100"/>
              </w:tabs>
              <w:adjustRightInd/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ПО УЛ. МАГИСТРАЛЬНОЙ, 82В</w:t>
            </w:r>
          </w:p>
        </w:tc>
      </w:tr>
      <w:tr w:rsidR="003B4245" w:rsidRPr="0035505F" w:rsidTr="0024277A">
        <w:trPr>
          <w:cantSplit/>
          <w:trHeight w:val="61"/>
          <w:jc w:val="center"/>
        </w:trPr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(местоположение участка)</w:t>
            </w:r>
          </w:p>
        </w:tc>
      </w:tr>
    </w:tbl>
    <w:p w:rsidR="003B4245" w:rsidRPr="0035505F" w:rsidRDefault="003B4245" w:rsidP="003B4245">
      <w:pPr>
        <w:widowControl/>
        <w:adjustRightInd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3B4245" w:rsidRPr="0035505F" w:rsidTr="0024277A">
        <w:trPr>
          <w:cantSplit/>
          <w:trHeight w:val="7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>предоставленным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0"/>
                <w:szCs w:val="20"/>
                <w:lang w:val="en-US"/>
              </w:rPr>
            </w:pPr>
          </w:p>
        </w:tc>
      </w:tr>
      <w:tr w:rsidR="003B4245" w:rsidRPr="0035505F" w:rsidTr="0024277A"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(арендатор)</w:t>
            </w:r>
          </w:p>
        </w:tc>
      </w:tr>
    </w:tbl>
    <w:p w:rsidR="003B4245" w:rsidRPr="0035505F" w:rsidRDefault="003B4245" w:rsidP="003B4245">
      <w:pPr>
        <w:widowControl/>
        <w:adjustRightInd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3B4245" w:rsidRPr="0035505F" w:rsidTr="0024277A"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>для  использования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35505F">
              <w:rPr>
                <w:rFonts w:ascii="Times New Roman" w:hAnsi="Times New Roman" w:cs="Times New Roman"/>
                <w:b/>
                <w:bCs/>
                <w:color w:val="0000FF"/>
              </w:rPr>
              <w:t xml:space="preserve">ПОД СТРОИТЕЛЬСТВО СКЛАДА (СКЛАДЫ) </w:t>
            </w:r>
          </w:p>
          <w:p w:rsidR="003B4245" w:rsidRPr="0035505F" w:rsidRDefault="003B4245" w:rsidP="0024277A">
            <w:pPr>
              <w:widowControl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35505F">
              <w:rPr>
                <w:rFonts w:ascii="Times New Roman" w:hAnsi="Times New Roman" w:cs="Times New Roman"/>
                <w:b/>
                <w:bCs/>
                <w:color w:val="0000FF"/>
              </w:rPr>
              <w:t xml:space="preserve"> (СОГЛАСНО КЛАССИФИКАТОРУ ВИДОВ РАЗРЕШЕННОГО ИСПОЛЬЗОВАНИЯ, УТВЕРЖДЕННОМУ ПРИКАЗОМ МИНЭКОНОМРАЗВИТИЯ   РОССИЙСКОЙ ФЕДЕРАЦИИ ОТ 01.09.2014   № 540, - «СКЛАДЫ»)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«СКЛАДЫ»)</w:t>
            </w:r>
          </w:p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3B4245" w:rsidRPr="0035505F" w:rsidTr="0024277A"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(разрешённое использование)</w:t>
            </w:r>
          </w:p>
        </w:tc>
      </w:tr>
    </w:tbl>
    <w:p w:rsidR="003B4245" w:rsidRPr="0035505F" w:rsidRDefault="003B4245" w:rsidP="003B4245">
      <w:pPr>
        <w:widowControl/>
        <w:adjustRightInd/>
        <w:ind w:left="183"/>
        <w:rPr>
          <w:rFonts w:ascii="Times New Roman" w:hAnsi="Times New Roman" w:cs="Times New Roman"/>
          <w:sz w:val="10"/>
          <w:szCs w:val="10"/>
        </w:rPr>
      </w:pPr>
      <w:r w:rsidRPr="0035505F">
        <w:rPr>
          <w:rFonts w:ascii="Times New Roman" w:hAnsi="Times New Roman" w:cs="Times New Roman"/>
          <w:sz w:val="16"/>
          <w:szCs w:val="16"/>
        </w:rPr>
        <w:tab/>
      </w:r>
    </w:p>
    <w:p w:rsidR="003B4245" w:rsidRPr="0035505F" w:rsidRDefault="003B4245" w:rsidP="003B4245">
      <w:pPr>
        <w:widowControl/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Площадь участка (кв. м) </w:t>
      </w:r>
      <w:r w:rsidRPr="0035505F">
        <w:rPr>
          <w:rFonts w:ascii="Times New Roman" w:hAnsi="Times New Roman" w:cs="Times New Roman"/>
        </w:rPr>
        <w:tab/>
        <w:t>5000,00 кв.м.</w:t>
      </w:r>
    </w:p>
    <w:p w:rsidR="003B4245" w:rsidRPr="0035505F" w:rsidRDefault="003B4245" w:rsidP="003B4245">
      <w:pPr>
        <w:widowControl/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Размер ежегодной арендной платы за пользование </w:t>
      </w:r>
      <w:proofErr w:type="gramStart"/>
      <w:r w:rsidRPr="0035505F">
        <w:rPr>
          <w:rFonts w:ascii="Times New Roman" w:hAnsi="Times New Roman" w:cs="Times New Roman"/>
          <w:snapToGrid w:val="0"/>
          <w:color w:val="000000"/>
        </w:rPr>
        <w:t>земельным</w:t>
      </w:r>
      <w:proofErr w:type="gramEnd"/>
      <w:r w:rsidRPr="0035505F">
        <w:rPr>
          <w:rFonts w:ascii="Times New Roman" w:hAnsi="Times New Roman" w:cs="Times New Roman"/>
          <w:snapToGrid w:val="0"/>
          <w:color w:val="000000"/>
        </w:rPr>
        <w:t xml:space="preserve">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ab/>
        <w:t xml:space="preserve">участком (руб.)                                                                                                          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     За период  </w:t>
      </w:r>
      <w:proofErr w:type="gramStart"/>
      <w:r w:rsidRPr="0035505F">
        <w:rPr>
          <w:rFonts w:ascii="Times New Roman" w:hAnsi="Times New Roman" w:cs="Times New Roman"/>
          <w:bCs/>
          <w:snapToGrid w:val="0"/>
          <w:color w:val="000000"/>
        </w:rPr>
        <w:t>с</w:t>
      </w:r>
      <w:proofErr w:type="gramEnd"/>
      <w:r w:rsidRPr="0035505F">
        <w:rPr>
          <w:rFonts w:ascii="Times New Roman" w:hAnsi="Times New Roman" w:cs="Times New Roman"/>
          <w:bCs/>
          <w:snapToGrid w:val="0"/>
          <w:color w:val="000000"/>
        </w:rPr>
        <w:t xml:space="preserve">      по       </w:t>
      </w:r>
    </w:p>
    <w:p w:rsidR="003B4245" w:rsidRPr="0035505F" w:rsidRDefault="003B4245" w:rsidP="003B4245">
      <w:pPr>
        <w:widowControl/>
        <w:tabs>
          <w:tab w:val="left" w:pos="142"/>
          <w:tab w:val="left" w:pos="6521"/>
          <w:tab w:val="left" w:pos="10250"/>
        </w:tabs>
        <w:adjustRightInd/>
        <w:ind w:left="228"/>
        <w:rPr>
          <w:rFonts w:ascii="Times New Roman" w:hAnsi="Times New Roman" w:cs="Times New Roman"/>
          <w:bCs/>
          <w:snapToGrid w:val="0"/>
          <w:color w:val="000000"/>
        </w:rPr>
      </w:pPr>
      <w:r w:rsidRPr="0035505F">
        <w:rPr>
          <w:rFonts w:ascii="Times New Roman" w:hAnsi="Times New Roman" w:cs="Times New Roman"/>
          <w:bCs/>
          <w:snapToGrid w:val="0"/>
          <w:color w:val="000000"/>
        </w:rPr>
        <w:t xml:space="preserve">     подлежит к оплате в десятидневный срок со дня подписания договора аренды земельного участка</w:t>
      </w:r>
    </w:p>
    <w:p w:rsidR="003B4245" w:rsidRPr="0035505F" w:rsidRDefault="003B4245" w:rsidP="003B4245">
      <w:pPr>
        <w:widowControl/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Размер ежегодной арендной платы за пользование </w:t>
      </w:r>
      <w:proofErr w:type="gramStart"/>
      <w:r w:rsidRPr="0035505F">
        <w:rPr>
          <w:rFonts w:ascii="Times New Roman" w:hAnsi="Times New Roman" w:cs="Times New Roman"/>
          <w:snapToGrid w:val="0"/>
          <w:color w:val="000000"/>
        </w:rPr>
        <w:t>земельным</w:t>
      </w:r>
      <w:proofErr w:type="gramEnd"/>
      <w:r w:rsidRPr="0035505F">
        <w:rPr>
          <w:rFonts w:ascii="Times New Roman" w:hAnsi="Times New Roman" w:cs="Times New Roman"/>
          <w:snapToGrid w:val="0"/>
          <w:color w:val="000000"/>
        </w:rPr>
        <w:t xml:space="preserve">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ab/>
        <w:t xml:space="preserve">участком (руб.)                                                                                                          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          За период </w:t>
      </w:r>
      <w:proofErr w:type="gramStart"/>
      <w:r w:rsidRPr="0035505F">
        <w:rPr>
          <w:rFonts w:ascii="Times New Roman" w:hAnsi="Times New Roman" w:cs="Times New Roman"/>
          <w:bCs/>
          <w:snapToGrid w:val="0"/>
          <w:color w:val="000000"/>
        </w:rPr>
        <w:t>с</w:t>
      </w:r>
      <w:proofErr w:type="gramEnd"/>
      <w:r w:rsidRPr="0035505F">
        <w:rPr>
          <w:rFonts w:ascii="Times New Roman" w:hAnsi="Times New Roman" w:cs="Times New Roman"/>
          <w:bCs/>
          <w:snapToGrid w:val="0"/>
          <w:color w:val="000000"/>
        </w:rPr>
        <w:t xml:space="preserve"> _______  по  _______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      подлежит  к оплате в 20_____ году  до даты заключения договора аренды земельного участка </w:t>
      </w:r>
    </w:p>
    <w:p w:rsidR="003B4245" w:rsidRPr="0035505F" w:rsidRDefault="003B4245" w:rsidP="003B4245">
      <w:pPr>
        <w:widowControl/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Размер ежегодной арендной платы за пользование </w:t>
      </w:r>
      <w:proofErr w:type="gramStart"/>
      <w:r w:rsidRPr="0035505F">
        <w:rPr>
          <w:rFonts w:ascii="Times New Roman" w:hAnsi="Times New Roman" w:cs="Times New Roman"/>
          <w:snapToGrid w:val="0"/>
          <w:color w:val="000000"/>
        </w:rPr>
        <w:t>земельным</w:t>
      </w:r>
      <w:proofErr w:type="gramEnd"/>
      <w:r w:rsidRPr="0035505F">
        <w:rPr>
          <w:rFonts w:ascii="Times New Roman" w:hAnsi="Times New Roman" w:cs="Times New Roman"/>
          <w:snapToGrid w:val="0"/>
          <w:color w:val="000000"/>
        </w:rPr>
        <w:t xml:space="preserve">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ab/>
        <w:t xml:space="preserve">участком (руб.)                                                                                                           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rPr>
          <w:rFonts w:ascii="Times New Roman" w:hAnsi="Times New Roman" w:cs="Times New Roman"/>
          <w:snapToGrid w:val="0"/>
          <w:color w:val="000000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          За период </w:t>
      </w:r>
      <w:proofErr w:type="gramStart"/>
      <w:r w:rsidRPr="0035505F">
        <w:rPr>
          <w:rFonts w:ascii="Times New Roman" w:hAnsi="Times New Roman" w:cs="Times New Roman"/>
          <w:bCs/>
          <w:snapToGrid w:val="0"/>
          <w:color w:val="000000"/>
        </w:rPr>
        <w:t>с</w:t>
      </w:r>
      <w:proofErr w:type="gramEnd"/>
      <w:r w:rsidRPr="0035505F">
        <w:rPr>
          <w:rFonts w:ascii="Times New Roman" w:hAnsi="Times New Roman" w:cs="Times New Roman"/>
          <w:bCs/>
          <w:snapToGrid w:val="0"/>
          <w:color w:val="000000"/>
        </w:rPr>
        <w:t xml:space="preserve"> _______  по  _______</w:t>
      </w:r>
    </w:p>
    <w:p w:rsidR="003B4245" w:rsidRPr="0035505F" w:rsidRDefault="003B4245" w:rsidP="003B4245">
      <w:pPr>
        <w:widowControl/>
        <w:tabs>
          <w:tab w:val="left" w:pos="426"/>
          <w:tab w:val="left" w:pos="6521"/>
          <w:tab w:val="left" w:pos="10250"/>
        </w:tabs>
        <w:adjustRightInd/>
        <w:ind w:left="183"/>
        <w:rPr>
          <w:rFonts w:ascii="Times New Roman" w:hAnsi="Times New Roman" w:cs="Times New Roman"/>
        </w:rPr>
      </w:pPr>
      <w:r w:rsidRPr="0035505F">
        <w:rPr>
          <w:rFonts w:ascii="Times New Roman" w:hAnsi="Times New Roman" w:cs="Times New Roman"/>
          <w:snapToGrid w:val="0"/>
          <w:color w:val="000000"/>
        </w:rPr>
        <w:t xml:space="preserve">      подлежит  к оплате в 20_____ году  до даты заключения договора аренды земельного участка </w:t>
      </w: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napToGrid w:val="0"/>
          <w:color w:val="000000"/>
        </w:rPr>
      </w:pPr>
    </w:p>
    <w:p w:rsidR="003B4245" w:rsidRPr="0035505F" w:rsidRDefault="003B4245" w:rsidP="003B4245">
      <w:pPr>
        <w:widowControl/>
        <w:adjustRightInd/>
        <w:ind w:left="228"/>
        <w:rPr>
          <w:rFonts w:ascii="Times New Roman" w:hAnsi="Times New Roman" w:cs="Times New Roman"/>
          <w:sz w:val="10"/>
          <w:szCs w:val="10"/>
        </w:rPr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1671"/>
        <w:gridCol w:w="1671"/>
        <w:gridCol w:w="3343"/>
        <w:gridCol w:w="1672"/>
        <w:gridCol w:w="1672"/>
      </w:tblGrid>
      <w:tr w:rsidR="003B4245" w:rsidRPr="0035505F" w:rsidTr="0024277A">
        <w:trPr>
          <w:cantSplit/>
          <w:trHeight w:val="305"/>
        </w:trPr>
        <w:tc>
          <w:tcPr>
            <w:tcW w:w="3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keepNext/>
              <w:widowControl/>
              <w:adjustRightInd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АРЕНДОДАТЕЛЬ 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keepNext/>
              <w:widowControl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keepNext/>
              <w:widowControl/>
              <w:adjustRightInd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АРЕНДАТОР</w:t>
            </w:r>
          </w:p>
        </w:tc>
      </w:tr>
      <w:tr w:rsidR="003B4245" w:rsidRPr="0035505F" w:rsidTr="0024277A">
        <w:trPr>
          <w:cantSplit/>
          <w:trHeight w:val="281"/>
        </w:trPr>
        <w:tc>
          <w:tcPr>
            <w:tcW w:w="3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keepNext/>
              <w:widowControl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О.Н.Алпатова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keepNext/>
              <w:widowControl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4245" w:rsidRPr="0035505F" w:rsidTr="0024277A">
        <w:trPr>
          <w:cantSplit/>
          <w:trHeight w:val="61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</w:tr>
      <w:tr w:rsidR="003B4245" w:rsidRPr="0035505F" w:rsidTr="0024277A">
        <w:trPr>
          <w:cantSplit/>
          <w:trHeight w:val="417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05F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4245" w:rsidRPr="0035505F" w:rsidRDefault="003B4245" w:rsidP="003B4245">
      <w:pPr>
        <w:widowControl/>
        <w:adjustRightInd/>
        <w:ind w:right="-5"/>
        <w:rPr>
          <w:rFonts w:ascii="Times New Roman" w:hAnsi="Times New Roman" w:cs="Times New Roman"/>
          <w:b/>
        </w:rPr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b/>
          <w:sz w:val="4"/>
          <w:szCs w:val="4"/>
        </w:rPr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Default="003B4245" w:rsidP="003B4245">
      <w:pPr>
        <w:ind w:left="4860"/>
        <w:jc w:val="center"/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8"/>
          <w:szCs w:val="28"/>
        </w:rPr>
      </w:pPr>
      <w:r w:rsidRPr="0035505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 </w:t>
      </w:r>
      <w:r w:rsidRPr="0035505F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5505F">
        <w:rPr>
          <w:rFonts w:ascii="Times New Roman" w:hAnsi="Times New Roman" w:cs="Times New Roman"/>
          <w:sz w:val="24"/>
          <w:szCs w:val="24"/>
        </w:rPr>
        <w:t xml:space="preserve">  к договору аренды  </w:t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35505F">
        <w:rPr>
          <w:rFonts w:ascii="Times New Roman" w:hAnsi="Times New Roman" w:cs="Times New Roman"/>
          <w:sz w:val="28"/>
          <w:szCs w:val="28"/>
        </w:rPr>
        <w:t xml:space="preserve">№       </w:t>
      </w:r>
      <w:r w:rsidRPr="0035505F">
        <w:rPr>
          <w:rFonts w:ascii="Times New Roman" w:hAnsi="Times New Roman" w:cs="Times New Roman"/>
          <w:color w:val="000080"/>
          <w:sz w:val="28"/>
          <w:szCs w:val="28"/>
          <w:u w:val="single"/>
        </w:rPr>
        <w:t xml:space="preserve"> </w:t>
      </w:r>
      <w:r w:rsidRPr="0035505F">
        <w:rPr>
          <w:rFonts w:ascii="Times New Roman" w:hAnsi="Times New Roman" w:cs="Times New Roman"/>
          <w:sz w:val="28"/>
          <w:szCs w:val="28"/>
        </w:rPr>
        <w:t xml:space="preserve"> от </w:t>
      </w:r>
      <w:r w:rsidRPr="0035505F">
        <w:rPr>
          <w:rFonts w:ascii="Times New Roman" w:hAnsi="Times New Roman" w:cs="Times New Roman"/>
          <w:color w:val="000080"/>
          <w:sz w:val="28"/>
          <w:szCs w:val="28"/>
          <w:u w:val="single"/>
        </w:rPr>
        <w:t xml:space="preserve">"   "                        </w:t>
      </w:r>
      <w:proofErr w:type="gramStart"/>
      <w:r w:rsidRPr="0035505F">
        <w:rPr>
          <w:rFonts w:ascii="Times New Roman" w:hAnsi="Times New Roman" w:cs="Times New Roman"/>
          <w:color w:val="000080"/>
          <w:sz w:val="28"/>
          <w:szCs w:val="28"/>
          <w:u w:val="single"/>
        </w:rPr>
        <w:t>г</w:t>
      </w:r>
      <w:proofErr w:type="gramEnd"/>
      <w:r w:rsidRPr="0035505F">
        <w:rPr>
          <w:rFonts w:ascii="Times New Roman" w:hAnsi="Times New Roman" w:cs="Times New Roman"/>
          <w:color w:val="000080"/>
          <w:sz w:val="28"/>
          <w:szCs w:val="28"/>
          <w:u w:val="single"/>
        </w:rPr>
        <w:t>.</w:t>
      </w: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3B4245" w:rsidRPr="0035505F" w:rsidRDefault="003B4245" w:rsidP="003B4245">
      <w:pPr>
        <w:keepNext/>
        <w:widowControl/>
        <w:adjustRightInd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ПРИЁМА-ПЕРЕДАЧИ ЗЕМЕЛЬНОГО УЧАСТКА</w:t>
      </w: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4"/>
          <w:szCs w:val="24"/>
        </w:rPr>
      </w:pPr>
      <w:r w:rsidRPr="0035505F">
        <w:rPr>
          <w:rFonts w:ascii="Times New Roman" w:hAnsi="Times New Roman" w:cs="Times New Roman"/>
          <w:sz w:val="24"/>
          <w:szCs w:val="24"/>
        </w:rPr>
        <w:t>г. Тамбов</w:t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</w:r>
      <w:r w:rsidRPr="0035505F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5505F">
        <w:rPr>
          <w:rFonts w:ascii="Times New Roman" w:hAnsi="Times New Roman" w:cs="Times New Roman"/>
          <w:sz w:val="24"/>
          <w:szCs w:val="24"/>
        </w:rPr>
        <w:t xml:space="preserve"> </w:t>
      </w:r>
      <w:r w:rsidRPr="003550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Арендодатель</w:t>
      </w:r>
      <w:r w:rsidRPr="0035505F">
        <w:rPr>
          <w:rFonts w:ascii="Times New Roman" w:hAnsi="Times New Roman" w:cs="Times New Roman"/>
          <w:color w:val="000000"/>
          <w:sz w:val="24"/>
          <w:szCs w:val="24"/>
        </w:rPr>
        <w:t xml:space="preserve"> – К</w:t>
      </w:r>
      <w:r w:rsidRPr="0035505F">
        <w:rPr>
          <w:rFonts w:ascii="Times New Roman" w:hAnsi="Times New Roman" w:cs="Times New Roman"/>
          <w:sz w:val="24"/>
          <w:szCs w:val="24"/>
        </w:rPr>
        <w:t xml:space="preserve">омитет земельных ресурсов и землепользования администрации города Тамбова Тамбовской области в лице председателя О.Н.Алпатовой, действующей в интересах городского округа – город Тамбов на основании Положения «О комитете земельных ресурсов и землепользования администрации города Тамбова Тамбовской области», утвержденного решением Тамбовской городской Думы от 27.06.2007 № 402, </w:t>
      </w:r>
      <w:r w:rsidRPr="0035505F">
        <w:rPr>
          <w:rFonts w:ascii="Times New Roman" w:hAnsi="Times New Roman" w:cs="Times New Roman"/>
          <w:b/>
          <w:bCs/>
          <w:sz w:val="24"/>
          <w:szCs w:val="24"/>
        </w:rPr>
        <w:t>передает, а</w:t>
      </w:r>
    </w:p>
    <w:tbl>
      <w:tblPr>
        <w:tblW w:w="0" w:type="auto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104"/>
        <w:gridCol w:w="851"/>
        <w:gridCol w:w="1417"/>
        <w:gridCol w:w="5812"/>
      </w:tblGrid>
      <w:tr w:rsidR="003B4245" w:rsidRPr="0035505F" w:rsidTr="0024277A">
        <w:trPr>
          <w:cantSplit/>
          <w:trHeight w:val="7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Арендатор </w:t>
            </w:r>
            <w:r w:rsidRPr="00355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color w:val="000080"/>
                <w:sz w:val="24"/>
                <w:szCs w:val="24"/>
                <w:lang w:val="en-US"/>
              </w:rPr>
            </w:pPr>
          </w:p>
        </w:tc>
      </w:tr>
      <w:tr w:rsidR="003B4245" w:rsidRPr="0035505F" w:rsidTr="0024277A">
        <w:trPr>
          <w:cantSplit/>
          <w:trHeight w:val="6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tabs>
                <w:tab w:val="left" w:pos="709"/>
              </w:tabs>
              <w:adjustRightInd/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(полное наименование предприятия, ф.и.о. физического лица)</w:t>
            </w:r>
          </w:p>
        </w:tc>
      </w:tr>
      <w:tr w:rsidR="003B4245" w:rsidRPr="0035505F" w:rsidTr="0024277A">
        <w:trPr>
          <w:cantSplit/>
          <w:trHeight w:val="344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  <w:lang w:val="en-US"/>
              </w:rPr>
            </w:pPr>
            <w:r w:rsidRPr="0035505F"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  <w:lang w:val="en-US"/>
              </w:rPr>
              <w:t xml:space="preserve"> </w:t>
            </w:r>
          </w:p>
        </w:tc>
      </w:tr>
      <w:tr w:rsidR="003B4245" w:rsidRPr="0035505F" w:rsidTr="0024277A">
        <w:trPr>
          <w:cantSplit/>
          <w:trHeight w:val="63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tabs>
                <w:tab w:val="left" w:pos="709"/>
              </w:tabs>
              <w:adjustRightInd/>
              <w:ind w:right="42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3B4245" w:rsidRPr="0035505F" w:rsidTr="0024277A">
        <w:trPr>
          <w:cantSplit/>
          <w:trHeight w:val="7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55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proofErr w:type="gramEnd"/>
            <w:r w:rsidRPr="00355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основании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  <w:lang w:val="en-US"/>
              </w:rPr>
            </w:pPr>
            <w:r w:rsidRPr="0035505F"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  <w:lang w:val="en-US"/>
              </w:rPr>
              <w:t xml:space="preserve"> </w:t>
            </w:r>
          </w:p>
        </w:tc>
      </w:tr>
      <w:tr w:rsidR="003B4245" w:rsidRPr="0035505F" w:rsidTr="0024277A">
        <w:trPr>
          <w:cantSplit/>
          <w:trHeight w:val="6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4245" w:rsidRPr="0035505F" w:rsidRDefault="003B4245" w:rsidP="0024277A">
            <w:pPr>
              <w:widowControl/>
              <w:tabs>
                <w:tab w:val="left" w:pos="709"/>
              </w:tabs>
              <w:adjustRightInd/>
              <w:ind w:right="42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(наименование, реквизиты положения, устава и т.п.)</w:t>
            </w:r>
          </w:p>
        </w:tc>
      </w:tr>
    </w:tbl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принимает</w:t>
      </w:r>
      <w:r w:rsidRPr="0035505F">
        <w:rPr>
          <w:rFonts w:ascii="Times New Roman" w:hAnsi="Times New Roman" w:cs="Times New Roman"/>
          <w:sz w:val="24"/>
          <w:szCs w:val="24"/>
        </w:rPr>
        <w:t xml:space="preserve"> на условиях аренды согласно ________________________________  земельный участок площадью </w:t>
      </w:r>
      <w:r w:rsidRPr="0035505F">
        <w:rPr>
          <w:rFonts w:ascii="Times New Roman" w:hAnsi="Times New Roman" w:cs="Times New Roman"/>
          <w:sz w:val="24"/>
          <w:szCs w:val="24"/>
          <w:u w:val="single"/>
        </w:rPr>
        <w:t>5000</w:t>
      </w:r>
      <w:r w:rsidRPr="0035505F">
        <w:rPr>
          <w:rFonts w:ascii="Times New Roman" w:hAnsi="Times New Roman" w:cs="Times New Roman"/>
          <w:sz w:val="24"/>
          <w:szCs w:val="24"/>
        </w:rPr>
        <w:t xml:space="preserve"> кв. м., с кадастровым номером </w:t>
      </w:r>
      <w:r w:rsidRPr="0035505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 xml:space="preserve">68:29:0302001:2112 </w:t>
      </w:r>
      <w:r w:rsidRPr="0035505F">
        <w:rPr>
          <w:rFonts w:ascii="Times New Roman" w:hAnsi="Times New Roman" w:cs="Times New Roman"/>
          <w:sz w:val="24"/>
          <w:szCs w:val="24"/>
        </w:rPr>
        <w:t xml:space="preserve">находящийся по адресу </w:t>
      </w:r>
      <w:r w:rsidRPr="0035505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>ПО УЛ</w:t>
      </w:r>
      <w:proofErr w:type="gramStart"/>
      <w:r w:rsidRPr="0035505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>.М</w:t>
      </w:r>
      <w:proofErr w:type="gramEnd"/>
      <w:r w:rsidRPr="0035505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>АГИСТРАЛЬНОЙ, 82В</w:t>
      </w:r>
      <w:r w:rsidRPr="0035505F">
        <w:rPr>
          <w:rFonts w:ascii="Times New Roman" w:hAnsi="Times New Roman" w:cs="Times New Roman"/>
          <w:sz w:val="24"/>
          <w:szCs w:val="24"/>
        </w:rPr>
        <w:t xml:space="preserve"> для использования: </w:t>
      </w: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FF"/>
        </w:rPr>
      </w:pPr>
      <w:r w:rsidRPr="0035505F">
        <w:rPr>
          <w:rFonts w:ascii="Times New Roman" w:hAnsi="Times New Roman" w:cs="Times New Roman"/>
          <w:b/>
          <w:bCs/>
          <w:color w:val="0000FF"/>
        </w:rPr>
        <w:t xml:space="preserve">ПОД СТРОИТЕЛЬСТВО СКЛАДА (СКЛАДЫ) </w:t>
      </w:r>
    </w:p>
    <w:p w:rsidR="003B4245" w:rsidRPr="0035505F" w:rsidRDefault="003B4245" w:rsidP="003B4245">
      <w:pPr>
        <w:widowControl/>
        <w:adjustRightInd/>
        <w:ind w:firstLine="142"/>
        <w:jc w:val="center"/>
        <w:rPr>
          <w:rFonts w:ascii="Times New Roman" w:hAnsi="Times New Roman" w:cs="Times New Roman"/>
          <w:b/>
          <w:bCs/>
          <w:color w:val="0000FF"/>
        </w:rPr>
      </w:pPr>
      <w:r w:rsidRPr="0035505F">
        <w:rPr>
          <w:rFonts w:ascii="Times New Roman" w:hAnsi="Times New Roman" w:cs="Times New Roman"/>
          <w:b/>
          <w:bCs/>
          <w:color w:val="0000FF"/>
        </w:rPr>
        <w:t xml:space="preserve"> (СОГЛАСНО КЛАССИФИКАТОРУ ВИДОВ РАЗРЕШЕННОГО ИСПОЛЬЗОВАНИЯ, УТВЕРЖДЕННОМУ ПРИКАЗОМ МИНЭКОНОМРАЗВИТИЯ   РОССИЙСКОЙ ФЕДЕРАЦИИ ОТ 01.09.2014   № 540, - «СКЛАДЫ»)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«СКЛАДЫ»)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4"/>
      </w:tblGrid>
      <w:tr w:rsidR="003B4245" w:rsidRPr="0035505F" w:rsidTr="0024277A">
        <w:trPr>
          <w:trHeight w:val="165"/>
        </w:trPr>
        <w:tc>
          <w:tcPr>
            <w:tcW w:w="9174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 xml:space="preserve"> (разрешённое использование)</w:t>
            </w:r>
          </w:p>
        </w:tc>
      </w:tr>
    </w:tbl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5505F">
        <w:rPr>
          <w:rFonts w:ascii="Times New Roman" w:hAnsi="Times New Roman" w:cs="Times New Roman"/>
          <w:sz w:val="24"/>
          <w:szCs w:val="24"/>
        </w:rPr>
        <w:t xml:space="preserve"> В соответствии с настоящим актом вышеуказанный земельный участок считается переданным </w:t>
      </w:r>
      <w:r w:rsidRPr="0035505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5505F">
        <w:rPr>
          <w:rFonts w:ascii="Times New Roman" w:hAnsi="Times New Roman" w:cs="Times New Roman"/>
          <w:sz w:val="24"/>
          <w:szCs w:val="24"/>
        </w:rPr>
        <w:t xml:space="preserve"> </w:t>
      </w:r>
      <w:r w:rsidRPr="0035505F">
        <w:rPr>
          <w:rFonts w:ascii="Times New Roman" w:hAnsi="Times New Roman" w:cs="Times New Roman"/>
          <w:b/>
          <w:bCs/>
          <w:color w:val="000080"/>
          <w:sz w:val="20"/>
          <w:szCs w:val="20"/>
          <w:u w:val="single"/>
        </w:rPr>
        <w:t>_____________</w:t>
      </w:r>
      <w:r w:rsidRPr="0035505F">
        <w:rPr>
          <w:rFonts w:ascii="Times New Roman" w:hAnsi="Times New Roman" w:cs="Times New Roman"/>
          <w:sz w:val="24"/>
          <w:szCs w:val="24"/>
        </w:rPr>
        <w:t xml:space="preserve"> в качественном состоянии, удовлетворительном для использования по целевому назначению.</w:t>
      </w: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5505F">
        <w:rPr>
          <w:rFonts w:ascii="Times New Roman" w:hAnsi="Times New Roman" w:cs="Times New Roman"/>
          <w:sz w:val="24"/>
          <w:szCs w:val="24"/>
        </w:rPr>
        <w:t xml:space="preserve"> Настоящий документ подтверждает отсутствие претензий у Сторон в отношении качества и состояния принятого (переданного) земельного участка.</w:t>
      </w: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05F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35505F">
        <w:rPr>
          <w:rFonts w:ascii="Times New Roman" w:hAnsi="Times New Roman" w:cs="Times New Roman"/>
          <w:sz w:val="24"/>
          <w:szCs w:val="24"/>
        </w:rPr>
        <w:t xml:space="preserve"> Акт составлен в 4-х экземплярах.</w:t>
      </w:r>
    </w:p>
    <w:p w:rsidR="003B4245" w:rsidRPr="0035505F" w:rsidRDefault="003B4245" w:rsidP="003B4245">
      <w:pPr>
        <w:widowControl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3403"/>
        <w:gridCol w:w="2268"/>
        <w:gridCol w:w="1275"/>
        <w:gridCol w:w="2204"/>
      </w:tblGrid>
      <w:tr w:rsidR="003B4245" w:rsidRPr="0035505F" w:rsidTr="0024277A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ПЕРЕДАЛ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О.Н.Алпатова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4245" w:rsidRPr="0035505F" w:rsidTr="0024277A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</w:tr>
      <w:tr w:rsidR="003B4245" w:rsidRPr="0035505F" w:rsidTr="0024277A">
        <w:trPr>
          <w:cantSplit/>
          <w:trHeight w:val="300"/>
        </w:trPr>
        <w:tc>
          <w:tcPr>
            <w:tcW w:w="9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245" w:rsidRPr="0035505F" w:rsidTr="0024277A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ПРИНЯЛ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245" w:rsidRPr="0035505F" w:rsidTr="0024277A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05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3B4245" w:rsidRPr="0035505F" w:rsidRDefault="003B4245" w:rsidP="0024277A">
            <w:pPr>
              <w:widowControl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550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(подпись)</w:t>
            </w:r>
          </w:p>
        </w:tc>
      </w:tr>
    </w:tbl>
    <w:p w:rsidR="003B4245" w:rsidRPr="0035505F" w:rsidRDefault="003B4245" w:rsidP="003B4245">
      <w:pPr>
        <w:widowControl/>
        <w:adjustRightInd/>
        <w:rPr>
          <w:rFonts w:ascii="Times New Roman" w:hAnsi="Times New Roman" w:cs="Times New Roman"/>
          <w:sz w:val="20"/>
          <w:szCs w:val="20"/>
        </w:rPr>
      </w:pPr>
    </w:p>
    <w:p w:rsidR="003B4245" w:rsidRDefault="003B4245" w:rsidP="003B4245">
      <w:pPr>
        <w:ind w:left="4860"/>
        <w:jc w:val="center"/>
      </w:pPr>
    </w:p>
    <w:p w:rsidR="00BA4A98" w:rsidRPr="003B4245" w:rsidRDefault="00BA4A98" w:rsidP="003B4245">
      <w:pPr>
        <w:rPr>
          <w:rFonts w:ascii="Times New Roman" w:hAnsi="Times New Roman" w:cs="Times New Roman"/>
          <w:sz w:val="24"/>
          <w:szCs w:val="24"/>
        </w:rPr>
      </w:pPr>
    </w:p>
    <w:sectPr w:rsidR="00BA4A98" w:rsidRPr="003B4245" w:rsidSect="0024277A">
      <w:pgSz w:w="11906" w:h="16838" w:code="9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15FB"/>
    <w:multiLevelType w:val="hybridMultilevel"/>
    <w:tmpl w:val="1E0C14C8"/>
    <w:lvl w:ilvl="0" w:tplc="B226D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B4245"/>
    <w:rsid w:val="000B5951"/>
    <w:rsid w:val="0024277A"/>
    <w:rsid w:val="003B4245"/>
    <w:rsid w:val="005421A3"/>
    <w:rsid w:val="007B7A5A"/>
    <w:rsid w:val="00A51993"/>
    <w:rsid w:val="00BA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3B4245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24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3B4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3B4245"/>
    <w:pPr>
      <w:spacing w:after="120"/>
    </w:pPr>
  </w:style>
  <w:style w:type="character" w:customStyle="1" w:styleId="a4">
    <w:name w:val="Основной текст Знак"/>
    <w:basedOn w:val="a0"/>
    <w:link w:val="a3"/>
    <w:rsid w:val="003B424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1">
    <w:name w:val="заголовок 1"/>
    <w:basedOn w:val="a"/>
    <w:next w:val="a"/>
    <w:rsid w:val="003B4245"/>
    <w:pPr>
      <w:keepNext/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western">
    <w:name w:val="western"/>
    <w:basedOn w:val="a"/>
    <w:rsid w:val="003B4245"/>
    <w:pPr>
      <w:widowControl/>
      <w:autoSpaceDE/>
      <w:autoSpaceDN/>
      <w:adjustRightInd/>
      <w:spacing w:before="100" w:beforeAutospacing="1" w:after="119"/>
    </w:pPr>
    <w:rPr>
      <w:color w:val="000000"/>
    </w:rPr>
  </w:style>
  <w:style w:type="paragraph" w:customStyle="1" w:styleId="u">
    <w:name w:val="u"/>
    <w:basedOn w:val="a"/>
    <w:rsid w:val="003B424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st-umz@cityadm.tambov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4874</Words>
  <Characters>27785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32594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4</cp:revision>
  <cp:lastPrinted>2019-02-13T07:26:00Z</cp:lastPrinted>
  <dcterms:created xsi:type="dcterms:W3CDTF">2019-02-13T07:22:00Z</dcterms:created>
  <dcterms:modified xsi:type="dcterms:W3CDTF">2019-02-20T07:33:00Z</dcterms:modified>
</cp:coreProperties>
</file>