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8D" w:rsidRPr="00781E40" w:rsidRDefault="00781E40" w:rsidP="00B623D8">
      <w:pPr>
        <w:outlineLvl w:val="0"/>
        <w:rPr>
          <w:b/>
          <w:bCs w:val="0"/>
          <w:sz w:val="22"/>
          <w:szCs w:val="22"/>
        </w:rPr>
      </w:pPr>
      <w:r>
        <w:rPr>
          <w:rFonts w:eastAsia="Calibri"/>
          <w:lang w:eastAsia="ar-SA"/>
        </w:rPr>
        <w:t xml:space="preserve">                                                                                       </w:t>
      </w:r>
      <w:r w:rsidRPr="00781E40">
        <w:rPr>
          <w:rFonts w:eastAsia="Calibri"/>
          <w:sz w:val="22"/>
          <w:szCs w:val="22"/>
          <w:lang w:eastAsia="ar-SA"/>
        </w:rPr>
        <w:t>Приложение № 2 к Извещению</w:t>
      </w:r>
    </w:p>
    <w:p w:rsidR="00B623D8" w:rsidRDefault="00B623D8" w:rsidP="00B623D8">
      <w:pPr>
        <w:outlineLvl w:val="0"/>
        <w:rPr>
          <w:b/>
          <w:bCs w:val="0"/>
          <w:szCs w:val="28"/>
        </w:rPr>
      </w:pPr>
    </w:p>
    <w:p w:rsidR="00836FC4" w:rsidRPr="00642713" w:rsidRDefault="00741009" w:rsidP="007F3CB0">
      <w:pPr>
        <w:jc w:val="center"/>
        <w:outlineLvl w:val="0"/>
        <w:rPr>
          <w:bCs w:val="0"/>
          <w:szCs w:val="28"/>
        </w:rPr>
      </w:pPr>
      <w:r w:rsidRPr="00642713">
        <w:rPr>
          <w:bCs w:val="0"/>
          <w:szCs w:val="28"/>
        </w:rPr>
        <w:t>ДОГОВОР</w:t>
      </w:r>
      <w:r w:rsidR="007F3CB0" w:rsidRPr="00642713">
        <w:rPr>
          <w:bCs w:val="0"/>
          <w:szCs w:val="28"/>
        </w:rPr>
        <w:t xml:space="preserve"> </w:t>
      </w:r>
      <w:r w:rsidR="0085086F" w:rsidRPr="00642713">
        <w:rPr>
          <w:bCs w:val="0"/>
          <w:szCs w:val="28"/>
        </w:rPr>
        <w:t xml:space="preserve"> </w:t>
      </w:r>
      <w:r w:rsidR="007F3CB0" w:rsidRPr="00642713">
        <w:rPr>
          <w:bCs w:val="0"/>
          <w:szCs w:val="28"/>
        </w:rPr>
        <w:t>№</w:t>
      </w:r>
      <w:r w:rsidR="00E92EB2" w:rsidRPr="00642713">
        <w:rPr>
          <w:bCs w:val="0"/>
          <w:szCs w:val="28"/>
        </w:rPr>
        <w:t xml:space="preserve"> </w:t>
      </w:r>
    </w:p>
    <w:p w:rsidR="00741009" w:rsidRDefault="00741009" w:rsidP="00836FC4">
      <w:pPr>
        <w:jc w:val="center"/>
        <w:outlineLvl w:val="0"/>
        <w:rPr>
          <w:szCs w:val="28"/>
        </w:rPr>
      </w:pPr>
      <w:r w:rsidRPr="00A05799">
        <w:rPr>
          <w:szCs w:val="28"/>
        </w:rPr>
        <w:t>купли-продажи муниципального имущества</w:t>
      </w:r>
    </w:p>
    <w:p w:rsidR="000B2058" w:rsidRDefault="000B2058" w:rsidP="00836FC4">
      <w:pPr>
        <w:jc w:val="center"/>
        <w:outlineLvl w:val="0"/>
        <w:rPr>
          <w:sz w:val="12"/>
          <w:szCs w:val="12"/>
        </w:rPr>
      </w:pPr>
    </w:p>
    <w:p w:rsidR="000B2058" w:rsidRDefault="000B2058" w:rsidP="00836FC4">
      <w:pPr>
        <w:jc w:val="center"/>
        <w:outlineLvl w:val="0"/>
        <w:rPr>
          <w:sz w:val="12"/>
          <w:szCs w:val="12"/>
        </w:rPr>
      </w:pPr>
    </w:p>
    <w:p w:rsidR="000E0F1A" w:rsidRDefault="000E0F1A" w:rsidP="00836FC4">
      <w:pPr>
        <w:jc w:val="center"/>
        <w:outlineLvl w:val="0"/>
        <w:rPr>
          <w:sz w:val="12"/>
          <w:szCs w:val="12"/>
        </w:rPr>
      </w:pPr>
    </w:p>
    <w:p w:rsidR="00642713" w:rsidRDefault="00642713" w:rsidP="00642713">
      <w:r>
        <w:t>г. Тамбов                                                                   __________________ года</w:t>
      </w:r>
    </w:p>
    <w:p w:rsidR="00836FC4" w:rsidRPr="00836FC4" w:rsidRDefault="00836FC4" w:rsidP="004976E5">
      <w:pPr>
        <w:rPr>
          <w:sz w:val="12"/>
          <w:szCs w:val="12"/>
        </w:rPr>
      </w:pPr>
    </w:p>
    <w:p w:rsidR="00836FC4" w:rsidRDefault="00836FC4" w:rsidP="004976E5">
      <w:pPr>
        <w:rPr>
          <w:sz w:val="12"/>
          <w:szCs w:val="12"/>
        </w:rPr>
      </w:pPr>
    </w:p>
    <w:p w:rsidR="000B2058" w:rsidRDefault="00642713" w:rsidP="00642713">
      <w:pPr>
        <w:ind w:firstLine="709"/>
        <w:jc w:val="both"/>
      </w:pPr>
      <w:r w:rsidRPr="00C31938">
        <w:rPr>
          <w:szCs w:val="28"/>
        </w:rPr>
        <w:t xml:space="preserve">Комитет по управлению муниципальным имуществом города администрации города Тамбова Тамбовской области, в лице </w:t>
      </w:r>
      <w:r w:rsidR="008A0EFD">
        <w:rPr>
          <w:szCs w:val="28"/>
        </w:rPr>
        <w:t>_______________________________________</w:t>
      </w:r>
      <w:r w:rsidRPr="00C31938">
        <w:rPr>
          <w:szCs w:val="28"/>
        </w:rPr>
        <w:t xml:space="preserve">, действующего на основании </w:t>
      </w:r>
      <w:r w:rsidR="008A0EFD">
        <w:rPr>
          <w:szCs w:val="28"/>
        </w:rPr>
        <w:t>_____________________________________________________________</w:t>
      </w:r>
      <w:r w:rsidRPr="00C31938">
        <w:rPr>
          <w:szCs w:val="28"/>
        </w:rPr>
        <w:t>, именуемый в дальнейшем «Продавец», с одной стороны</w:t>
      </w:r>
      <w:r>
        <w:t>,</w:t>
      </w:r>
      <w:r w:rsidRPr="0018622A">
        <w:t xml:space="preserve"> </w:t>
      </w:r>
      <w:r w:rsidR="00254938">
        <w:t xml:space="preserve">                                       </w:t>
      </w:r>
      <w:r w:rsidRPr="0018622A">
        <w:t xml:space="preserve">и </w:t>
      </w:r>
      <w:r>
        <w:t>________________________</w:t>
      </w:r>
      <w:r w:rsidRPr="00096075">
        <w:t xml:space="preserve">, </w:t>
      </w:r>
      <w:r>
        <w:t>именуемый в дальнейшем</w:t>
      </w:r>
      <w:r w:rsidRPr="0018622A">
        <w:t xml:space="preserve"> </w:t>
      </w:r>
      <w:r>
        <w:t>«Покупатель»,</w:t>
      </w:r>
      <w:r w:rsidR="00254938">
        <w:t xml:space="preserve">                  </w:t>
      </w:r>
      <w:r>
        <w:t xml:space="preserve"> с другой стороны, именуемые в дальнейшем при совместном упоминании</w:t>
      </w:r>
      <w:r w:rsidRPr="0018622A">
        <w:t xml:space="preserve"> «Стороны», заключили на</w:t>
      </w:r>
      <w:r>
        <w:t>стоящий договор о нижеследующем:</w:t>
      </w:r>
    </w:p>
    <w:p w:rsidR="000B2058" w:rsidRPr="008A0EFD" w:rsidRDefault="000B2058" w:rsidP="00573AFE">
      <w:pPr>
        <w:pStyle w:val="a4"/>
        <w:rPr>
          <w:b/>
          <w:szCs w:val="28"/>
        </w:rPr>
      </w:pPr>
    </w:p>
    <w:p w:rsidR="004F6487" w:rsidRPr="0055298D" w:rsidRDefault="00741009" w:rsidP="00836FC4">
      <w:pPr>
        <w:numPr>
          <w:ilvl w:val="0"/>
          <w:numId w:val="7"/>
        </w:num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ПРЕДМЕТ ДОГОВОРА</w:t>
      </w:r>
    </w:p>
    <w:p w:rsidR="00836FC4" w:rsidRPr="00836FC4" w:rsidRDefault="00836FC4" w:rsidP="004F6487">
      <w:pPr>
        <w:jc w:val="center"/>
        <w:outlineLvl w:val="0"/>
        <w:rPr>
          <w:sz w:val="12"/>
          <w:szCs w:val="12"/>
        </w:rPr>
      </w:pPr>
    </w:p>
    <w:p w:rsidR="00642713" w:rsidRPr="000C2DBD" w:rsidRDefault="00642713" w:rsidP="00642713">
      <w:pPr>
        <w:tabs>
          <w:tab w:val="left" w:pos="360"/>
        </w:tabs>
        <w:ind w:firstLine="709"/>
        <w:jc w:val="both"/>
      </w:pPr>
      <w:r w:rsidRPr="0018622A">
        <w:t>1.1. Продавец на основании решения Тамбовской городской Думы</w:t>
      </w:r>
      <w:r>
        <w:t xml:space="preserve"> Тамбовской области </w:t>
      </w:r>
      <w:r w:rsidR="00787CFA">
        <w:rPr>
          <w:szCs w:val="28"/>
        </w:rPr>
        <w:t xml:space="preserve">26.06.2019 </w:t>
      </w:r>
      <w:r w:rsidR="00E75A50">
        <w:rPr>
          <w:szCs w:val="28"/>
        </w:rPr>
        <w:t>№ 110</w:t>
      </w:r>
      <w:r w:rsidR="00DB0523">
        <w:rPr>
          <w:szCs w:val="28"/>
        </w:rPr>
        <w:t>7</w:t>
      </w:r>
      <w:r w:rsidR="00E75A50" w:rsidRPr="00D322B3">
        <w:rPr>
          <w:szCs w:val="28"/>
        </w:rPr>
        <w:t xml:space="preserve"> </w:t>
      </w:r>
      <w:r w:rsidR="00E75A50" w:rsidRPr="00B4175B">
        <w:rPr>
          <w:szCs w:val="28"/>
        </w:rPr>
        <w:t>«Об условиях приватизации нежилого помещения, расположенного по адресу: Тамбовская область, город Тамбов, улица М</w:t>
      </w:r>
      <w:r w:rsidR="00E75A50">
        <w:rPr>
          <w:szCs w:val="28"/>
        </w:rPr>
        <w:t>ичуринская, дом 169в, пом. № 4</w:t>
      </w:r>
      <w:r w:rsidR="00DB0523">
        <w:rPr>
          <w:szCs w:val="28"/>
        </w:rPr>
        <w:t>6</w:t>
      </w:r>
      <w:r w:rsidR="00525CC1">
        <w:rPr>
          <w:szCs w:val="28"/>
        </w:rPr>
        <w:t>»</w:t>
      </w:r>
      <w:r>
        <w:rPr>
          <w:snapToGrid w:val="0"/>
        </w:rPr>
        <w:t>,</w:t>
      </w:r>
      <w:r>
        <w:t xml:space="preserve"> постановления администрации города Тамбова Тамбовской области от </w:t>
      </w:r>
      <w:r w:rsidR="00254938">
        <w:t>17.07.2019</w:t>
      </w:r>
      <w:r>
        <w:t xml:space="preserve"> </w:t>
      </w:r>
      <w:r w:rsidR="00787CFA">
        <w:t xml:space="preserve">                   </w:t>
      </w:r>
      <w:r>
        <w:t xml:space="preserve">№ </w:t>
      </w:r>
      <w:r w:rsidR="00254938">
        <w:t>3747</w:t>
      </w:r>
      <w:r>
        <w:t xml:space="preserve"> </w:t>
      </w:r>
      <w:r w:rsidRPr="00007BAA">
        <w:t>«</w:t>
      </w:r>
      <w:r w:rsidRPr="00007BAA">
        <w:rPr>
          <w:bCs w:val="0"/>
        </w:rPr>
        <w:t xml:space="preserve">О приватизации объекта муниципального имущества посредством </w:t>
      </w:r>
      <w:r w:rsidR="00787CFA">
        <w:rPr>
          <w:bCs w:val="0"/>
        </w:rPr>
        <w:t>аукциона</w:t>
      </w:r>
      <w:r w:rsidRPr="00007BAA">
        <w:t>»</w:t>
      </w:r>
      <w:r>
        <w:t xml:space="preserve">, </w:t>
      </w:r>
      <w:r>
        <w:rPr>
          <w:szCs w:val="28"/>
        </w:rPr>
        <w:t>протокол</w:t>
      </w:r>
      <w:r w:rsidR="00CE087D">
        <w:rPr>
          <w:szCs w:val="28"/>
        </w:rPr>
        <w:t>а</w:t>
      </w:r>
      <w:r>
        <w:rPr>
          <w:szCs w:val="28"/>
        </w:rPr>
        <w:t xml:space="preserve"> об итогах проведения </w:t>
      </w:r>
      <w:r w:rsidR="00787CFA">
        <w:rPr>
          <w:szCs w:val="28"/>
        </w:rPr>
        <w:t xml:space="preserve">аукциона                    </w:t>
      </w:r>
      <w:r>
        <w:t xml:space="preserve"> от _______ № _____ </w:t>
      </w:r>
      <w:r w:rsidRPr="0018622A">
        <w:t>продал,</w:t>
      </w:r>
      <w:r>
        <w:t xml:space="preserve"> </w:t>
      </w:r>
      <w:r w:rsidRPr="0018622A">
        <w:t xml:space="preserve">а Покупатель купил </w:t>
      </w:r>
      <w:r>
        <w:t>м</w:t>
      </w:r>
      <w:r w:rsidRPr="0018622A">
        <w:t xml:space="preserve">униципальное имущество </w:t>
      </w:r>
      <w:r>
        <w:t xml:space="preserve">– </w:t>
      </w:r>
      <w:r w:rsidR="00ED7B48" w:rsidRPr="00961D3C">
        <w:rPr>
          <w:szCs w:val="28"/>
        </w:rPr>
        <w:t xml:space="preserve">нежилое помещение, </w:t>
      </w:r>
      <w:r w:rsidR="00B623D8" w:rsidRPr="005B1D0D">
        <w:rPr>
          <w:szCs w:val="28"/>
        </w:rPr>
        <w:t xml:space="preserve">площадь: общая </w:t>
      </w:r>
      <w:r w:rsidR="00DB0523" w:rsidRPr="00C373C7">
        <w:rPr>
          <w:szCs w:val="28"/>
        </w:rPr>
        <w:t>63,0 кв</w:t>
      </w:r>
      <w:proofErr w:type="gramStart"/>
      <w:r w:rsidR="00DB0523" w:rsidRPr="00C373C7">
        <w:rPr>
          <w:szCs w:val="28"/>
        </w:rPr>
        <w:t>.м</w:t>
      </w:r>
      <w:proofErr w:type="gramEnd"/>
      <w:r w:rsidR="00DB0523" w:rsidRPr="00C373C7">
        <w:rPr>
          <w:szCs w:val="28"/>
        </w:rPr>
        <w:t>, этаж: подвал, кадастровый номер: 68:29:0206001:10739</w:t>
      </w:r>
      <w:r w:rsidR="00B623D8" w:rsidRPr="005B1D0D">
        <w:rPr>
          <w:szCs w:val="28"/>
        </w:rPr>
        <w:t>, расположенное по адресу: Тамбовская область,</w:t>
      </w:r>
      <w:r w:rsidR="00B623D8">
        <w:rPr>
          <w:szCs w:val="28"/>
        </w:rPr>
        <w:t xml:space="preserve"> </w:t>
      </w:r>
      <w:r w:rsidR="00B623D8" w:rsidRPr="005B1D0D">
        <w:rPr>
          <w:szCs w:val="28"/>
        </w:rPr>
        <w:t>город Тамбов, улица Мичуринская, дом 169в,</w:t>
      </w:r>
      <w:r w:rsidR="00B623D8">
        <w:rPr>
          <w:szCs w:val="28"/>
        </w:rPr>
        <w:t xml:space="preserve">                  </w:t>
      </w:r>
      <w:r w:rsidR="00B623D8" w:rsidRPr="005B1D0D">
        <w:rPr>
          <w:szCs w:val="28"/>
        </w:rPr>
        <w:t xml:space="preserve">  пом. 4</w:t>
      </w:r>
      <w:r w:rsidR="00DB0523">
        <w:rPr>
          <w:szCs w:val="28"/>
        </w:rPr>
        <w:t>6</w:t>
      </w:r>
      <w:r w:rsidR="00787CFA">
        <w:rPr>
          <w:snapToGrid w:val="0"/>
        </w:rPr>
        <w:t xml:space="preserve"> </w:t>
      </w:r>
      <w:r>
        <w:rPr>
          <w:snapToGrid w:val="0"/>
        </w:rPr>
        <w:t>(далее – Объект).</w:t>
      </w:r>
    </w:p>
    <w:p w:rsidR="00873C4E" w:rsidRPr="00C31938" w:rsidRDefault="00873C4E" w:rsidP="00873C4E">
      <w:pPr>
        <w:ind w:firstLine="708"/>
        <w:jc w:val="both"/>
        <w:rPr>
          <w:szCs w:val="28"/>
        </w:rPr>
      </w:pPr>
      <w:r w:rsidRPr="00C31938">
        <w:rPr>
          <w:szCs w:val="28"/>
        </w:rPr>
        <w:t>1.2. Объект, указанный в п. 1.1</w:t>
      </w:r>
      <w:r w:rsidR="00BE0A5A">
        <w:rPr>
          <w:szCs w:val="28"/>
        </w:rPr>
        <w:t>.</w:t>
      </w:r>
      <w:r w:rsidRPr="00C31938">
        <w:rPr>
          <w:szCs w:val="28"/>
        </w:rPr>
        <w:t xml:space="preserve"> принадлежит городскому </w:t>
      </w:r>
      <w:r>
        <w:rPr>
          <w:szCs w:val="28"/>
        </w:rPr>
        <w:t xml:space="preserve">                      </w:t>
      </w:r>
      <w:r w:rsidRPr="00C31938">
        <w:rPr>
          <w:szCs w:val="28"/>
        </w:rPr>
        <w:t>округу - город Тамбов, о чем в Едином государственном реестре недвижимости сделан</w:t>
      </w:r>
      <w:r w:rsidR="00787CFA">
        <w:rPr>
          <w:szCs w:val="28"/>
        </w:rPr>
        <w:t>а</w:t>
      </w:r>
      <w:r w:rsidRPr="00C31938">
        <w:rPr>
          <w:szCs w:val="28"/>
        </w:rPr>
        <w:t xml:space="preserve"> запис</w:t>
      </w:r>
      <w:r w:rsidR="00787CFA">
        <w:rPr>
          <w:szCs w:val="28"/>
        </w:rPr>
        <w:t>ь</w:t>
      </w:r>
      <w:r w:rsidRPr="00C31938">
        <w:rPr>
          <w:szCs w:val="28"/>
        </w:rPr>
        <w:t xml:space="preserve"> регистрации от </w:t>
      </w:r>
      <w:r w:rsidR="00787CFA">
        <w:t>21</w:t>
      </w:r>
      <w:r>
        <w:t>.08.2017                                  № 68:29:</w:t>
      </w:r>
      <w:r w:rsidR="00787CFA">
        <w:t>0206001</w:t>
      </w:r>
      <w:r>
        <w:t>:</w:t>
      </w:r>
      <w:r w:rsidR="00787CFA">
        <w:t>1073</w:t>
      </w:r>
      <w:r w:rsidR="00DB0523">
        <w:t>9</w:t>
      </w:r>
      <w:r>
        <w:t>-68/001/2017-</w:t>
      </w:r>
      <w:r w:rsidR="00787CFA">
        <w:t>1</w:t>
      </w:r>
      <w:r w:rsidR="00371F1E">
        <w:t>.</w:t>
      </w:r>
    </w:p>
    <w:p w:rsidR="00873C4E" w:rsidRPr="00C31938" w:rsidRDefault="00873C4E" w:rsidP="00873C4E">
      <w:pPr>
        <w:ind w:firstLine="709"/>
        <w:jc w:val="both"/>
        <w:rPr>
          <w:szCs w:val="28"/>
        </w:rPr>
      </w:pPr>
      <w:r w:rsidRPr="00C31938">
        <w:rPr>
          <w:szCs w:val="28"/>
        </w:rPr>
        <w:t xml:space="preserve">1.3. К техническому состоянию объекта </w:t>
      </w:r>
      <w:r w:rsidR="00371F1E">
        <w:rPr>
          <w:szCs w:val="28"/>
        </w:rPr>
        <w:t>указанного                                        в п. 1.1.</w:t>
      </w:r>
      <w:r w:rsidRPr="00C31938">
        <w:rPr>
          <w:szCs w:val="28"/>
        </w:rPr>
        <w:t xml:space="preserve">Покупатель претензий не имеет. </w:t>
      </w:r>
    </w:p>
    <w:p w:rsidR="000E0F1A" w:rsidRPr="008A0EFD" w:rsidRDefault="000E0F1A" w:rsidP="002F0CFD">
      <w:pPr>
        <w:ind w:firstLine="708"/>
        <w:jc w:val="both"/>
        <w:rPr>
          <w:szCs w:val="28"/>
        </w:rPr>
      </w:pPr>
    </w:p>
    <w:p w:rsidR="005A7678" w:rsidRPr="0055298D" w:rsidRDefault="00741009" w:rsidP="00B0503E">
      <w:pPr>
        <w:numPr>
          <w:ilvl w:val="0"/>
          <w:numId w:val="7"/>
        </w:numPr>
        <w:jc w:val="center"/>
        <w:outlineLvl w:val="0"/>
        <w:rPr>
          <w:szCs w:val="28"/>
        </w:rPr>
      </w:pPr>
      <w:r w:rsidRPr="0055298D">
        <w:rPr>
          <w:bCs w:val="0"/>
          <w:szCs w:val="28"/>
        </w:rPr>
        <w:t>РАСЧЕТ</w:t>
      </w:r>
    </w:p>
    <w:p w:rsidR="000B2058" w:rsidRPr="0055298D" w:rsidRDefault="000B2058" w:rsidP="008E7F3D">
      <w:pPr>
        <w:ind w:firstLine="708"/>
        <w:jc w:val="both"/>
        <w:rPr>
          <w:szCs w:val="28"/>
        </w:rPr>
      </w:pPr>
    </w:p>
    <w:p w:rsidR="00CE087D" w:rsidRDefault="00CE087D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734C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Цена за приобретаемый 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Объект </w:t>
      </w:r>
      <w:r>
        <w:rPr>
          <w:rFonts w:ascii="Times New Roman" w:hAnsi="Times New Roman" w:cs="Times New Roman"/>
          <w:sz w:val="28"/>
          <w:szCs w:val="28"/>
        </w:rPr>
        <w:t>составляет сумму в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1F1E">
        <w:rPr>
          <w:rFonts w:ascii="Times New Roman" w:hAnsi="Times New Roman" w:cs="Times New Roman"/>
          <w:sz w:val="28"/>
          <w:szCs w:val="28"/>
        </w:rPr>
        <w:t>_________________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 (</w:t>
      </w:r>
      <w:r w:rsidR="00371F1E">
        <w:rPr>
          <w:rFonts w:ascii="Times New Roman" w:hAnsi="Times New Roman" w:cs="Times New Roman"/>
          <w:sz w:val="28"/>
          <w:szCs w:val="28"/>
        </w:rPr>
        <w:t>_______________________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="00371F1E" w:rsidRPr="00056CD0">
        <w:rPr>
          <w:rFonts w:ascii="Times New Roman" w:hAnsi="Times New Roman" w:cs="Times New Roman"/>
          <w:sz w:val="28"/>
          <w:szCs w:val="28"/>
        </w:rPr>
        <w:t xml:space="preserve">рублей </w:t>
      </w:r>
      <w:r>
        <w:rPr>
          <w:rFonts w:ascii="Times New Roman" w:hAnsi="Times New Roman" w:cs="Times New Roman"/>
          <w:sz w:val="28"/>
          <w:szCs w:val="28"/>
        </w:rPr>
        <w:t xml:space="preserve">____ копеек, </w:t>
      </w:r>
      <w:r w:rsidR="00734C7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734C72">
        <w:rPr>
          <w:rFonts w:ascii="Times New Roman" w:hAnsi="Times New Roman" w:cs="Times New Roman"/>
          <w:sz w:val="28"/>
          <w:szCs w:val="28"/>
        </w:rPr>
        <w:t>налог на добавленную стоимость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 рублей</w:t>
      </w:r>
      <w:r w:rsidR="00142313">
        <w:rPr>
          <w:rFonts w:ascii="Times New Roman" w:hAnsi="Times New Roman" w:cs="Times New Roman"/>
          <w:sz w:val="28"/>
          <w:szCs w:val="28"/>
        </w:rPr>
        <w:t>.</w:t>
      </w:r>
    </w:p>
    <w:p w:rsidR="008A0EFD" w:rsidRDefault="008A0EFD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34C72" w:rsidRDefault="00CE087D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734C72">
        <w:rPr>
          <w:rFonts w:ascii="Times New Roman" w:hAnsi="Times New Roman" w:cs="Times New Roman"/>
          <w:sz w:val="28"/>
          <w:szCs w:val="28"/>
        </w:rPr>
        <w:t>.</w:t>
      </w:r>
      <w:r w:rsidR="005D617B"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  <w:r w:rsidR="00734C72">
        <w:rPr>
          <w:rFonts w:ascii="Times New Roman" w:hAnsi="Times New Roman" w:cs="Times New Roman"/>
          <w:sz w:val="28"/>
          <w:szCs w:val="28"/>
        </w:rPr>
        <w:t xml:space="preserve"> Расчет за Объект производится на основании настоящего договора путем перечисления Покупателем</w:t>
      </w:r>
      <w:r w:rsidR="00142313">
        <w:rPr>
          <w:rFonts w:ascii="Times New Roman" w:hAnsi="Times New Roman" w:cs="Times New Roman"/>
          <w:sz w:val="28"/>
          <w:szCs w:val="28"/>
        </w:rPr>
        <w:t xml:space="preserve"> </w:t>
      </w:r>
      <w:r w:rsidR="00734C72">
        <w:rPr>
          <w:rFonts w:ascii="Times New Roman" w:hAnsi="Times New Roman" w:cs="Times New Roman"/>
          <w:sz w:val="28"/>
          <w:szCs w:val="28"/>
        </w:rPr>
        <w:t xml:space="preserve">указанной в п. 2.1. суммы </w:t>
      </w:r>
      <w:r w:rsidR="004F556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34C72">
        <w:rPr>
          <w:rFonts w:ascii="Times New Roman" w:hAnsi="Times New Roman" w:cs="Times New Roman"/>
          <w:sz w:val="28"/>
          <w:szCs w:val="28"/>
        </w:rPr>
        <w:t>за вычетом НДС</w:t>
      </w:r>
      <w:r w:rsidR="004F5567">
        <w:rPr>
          <w:rFonts w:ascii="Times New Roman" w:hAnsi="Times New Roman" w:cs="Times New Roman"/>
          <w:sz w:val="28"/>
          <w:szCs w:val="28"/>
        </w:rPr>
        <w:t xml:space="preserve">, </w:t>
      </w:r>
      <w:r w:rsidR="004F5567" w:rsidRPr="00056CD0">
        <w:rPr>
          <w:rFonts w:ascii="Times New Roman" w:hAnsi="Times New Roman" w:cs="Times New Roman"/>
          <w:sz w:val="28"/>
          <w:szCs w:val="28"/>
        </w:rPr>
        <w:t>подлежащ</w:t>
      </w:r>
      <w:r w:rsidR="004F5567">
        <w:rPr>
          <w:rFonts w:ascii="Times New Roman" w:hAnsi="Times New Roman" w:cs="Times New Roman"/>
          <w:sz w:val="28"/>
          <w:szCs w:val="28"/>
        </w:rPr>
        <w:t>ей</w:t>
      </w:r>
      <w:r w:rsidR="004F5567" w:rsidRPr="00056CD0">
        <w:rPr>
          <w:rFonts w:ascii="Times New Roman" w:hAnsi="Times New Roman" w:cs="Times New Roman"/>
          <w:sz w:val="28"/>
          <w:szCs w:val="28"/>
        </w:rPr>
        <w:t xml:space="preserve"> уплате единовременно безналичным п</w:t>
      </w:r>
      <w:r w:rsidR="004F5567">
        <w:rPr>
          <w:rFonts w:ascii="Times New Roman" w:hAnsi="Times New Roman" w:cs="Times New Roman"/>
          <w:sz w:val="28"/>
          <w:szCs w:val="28"/>
        </w:rPr>
        <w:t xml:space="preserve">еречислением в трехдневный срок, </w:t>
      </w:r>
      <w:r w:rsidR="004F5567" w:rsidRPr="00056CD0">
        <w:rPr>
          <w:rFonts w:ascii="Times New Roman" w:hAnsi="Times New Roman" w:cs="Times New Roman"/>
          <w:sz w:val="28"/>
          <w:szCs w:val="28"/>
        </w:rPr>
        <w:t>со дня заключения настоящего договора</w:t>
      </w:r>
      <w:r w:rsidR="004F5567">
        <w:rPr>
          <w:rFonts w:ascii="Times New Roman" w:hAnsi="Times New Roman" w:cs="Times New Roman"/>
          <w:sz w:val="28"/>
          <w:szCs w:val="28"/>
        </w:rPr>
        <w:t xml:space="preserve"> </w:t>
      </w:r>
      <w:r w:rsidR="004F5567" w:rsidRPr="00CE087D">
        <w:rPr>
          <w:rFonts w:ascii="Times New Roman" w:hAnsi="Times New Roman" w:cs="Times New Roman"/>
          <w:sz w:val="28"/>
          <w:szCs w:val="28"/>
        </w:rPr>
        <w:t>по следующим реквизитам: УФК по Тамбовской области (КОМИТЕТ</w:t>
      </w:r>
      <w:r w:rsidR="004F5567">
        <w:rPr>
          <w:rFonts w:ascii="Times New Roman" w:hAnsi="Times New Roman" w:cs="Times New Roman"/>
          <w:sz w:val="28"/>
          <w:szCs w:val="28"/>
        </w:rPr>
        <w:t xml:space="preserve">  </w:t>
      </w:r>
      <w:r w:rsidR="004F5567" w:rsidRPr="00CE087D">
        <w:rPr>
          <w:rFonts w:ascii="Times New Roman" w:hAnsi="Times New Roman" w:cs="Times New Roman"/>
          <w:sz w:val="28"/>
          <w:szCs w:val="28"/>
        </w:rPr>
        <w:t xml:space="preserve">ПО УПРАВЛЕНИЮ МУНИЦИПАЛЬНЫМ ИМУЩЕСТВОМ ГОРОДА АДМИНИСТРАЦИИ ГОРОДА ТАМБОВА ТАМБОВСКОЙ ОБЛАСТИ), </w:t>
      </w:r>
      <w:r w:rsidR="00254938">
        <w:rPr>
          <w:rFonts w:ascii="Times New Roman" w:hAnsi="Times New Roman" w:cs="Times New Roman"/>
          <w:sz w:val="28"/>
          <w:szCs w:val="28"/>
        </w:rPr>
        <w:t xml:space="preserve">л/с ___________, </w:t>
      </w:r>
      <w:r w:rsidR="004F5567" w:rsidRPr="00CE087D">
        <w:rPr>
          <w:rFonts w:ascii="Times New Roman" w:hAnsi="Times New Roman" w:cs="Times New Roman"/>
          <w:sz w:val="28"/>
          <w:szCs w:val="28"/>
        </w:rPr>
        <w:t>ИНН 6829036391, КПП 682901001,</w:t>
      </w:r>
      <w:r w:rsidR="004F55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 w:rsidR="004F5567" w:rsidRPr="00CE087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4F5567" w:rsidRPr="00CE087D">
        <w:rPr>
          <w:rFonts w:ascii="Times New Roman" w:hAnsi="Times New Roman" w:cs="Times New Roman"/>
          <w:sz w:val="28"/>
          <w:szCs w:val="28"/>
        </w:rPr>
        <w:t>/с ___________________________, в Отделение Тамбов г</w:t>
      </w:r>
      <w:proofErr w:type="gramStart"/>
      <w:r w:rsidR="004F5567" w:rsidRPr="00CE087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4F5567" w:rsidRPr="00CE087D">
        <w:rPr>
          <w:rFonts w:ascii="Times New Roman" w:hAnsi="Times New Roman" w:cs="Times New Roman"/>
          <w:sz w:val="28"/>
          <w:szCs w:val="28"/>
        </w:rPr>
        <w:t xml:space="preserve">амбов, </w:t>
      </w:r>
      <w:r w:rsidR="004F556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F5567" w:rsidRPr="00CE087D">
        <w:rPr>
          <w:rFonts w:ascii="Times New Roman" w:hAnsi="Times New Roman" w:cs="Times New Roman"/>
          <w:sz w:val="28"/>
          <w:szCs w:val="28"/>
        </w:rPr>
        <w:t>БИК 046850001, ОКТМО 68701000,</w:t>
      </w:r>
      <w:r w:rsidR="004F5567">
        <w:rPr>
          <w:rFonts w:ascii="Times New Roman" w:hAnsi="Times New Roman" w:cs="Times New Roman"/>
          <w:sz w:val="28"/>
          <w:szCs w:val="28"/>
        </w:rPr>
        <w:t xml:space="preserve"> </w:t>
      </w:r>
      <w:r w:rsidR="004F5567" w:rsidRPr="00CE087D">
        <w:rPr>
          <w:rFonts w:ascii="Times New Roman" w:hAnsi="Times New Roman" w:cs="Times New Roman"/>
          <w:sz w:val="28"/>
          <w:szCs w:val="28"/>
        </w:rPr>
        <w:t>КБК __________________</w:t>
      </w:r>
      <w:r w:rsidR="004F5567">
        <w:rPr>
          <w:rFonts w:ascii="Times New Roman" w:hAnsi="Times New Roman" w:cs="Times New Roman"/>
          <w:sz w:val="28"/>
          <w:szCs w:val="28"/>
        </w:rPr>
        <w:t xml:space="preserve">. </w:t>
      </w:r>
      <w:r w:rsidR="001423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F1E" w:rsidRDefault="00734C72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Сумму  налога на добавленную стоимость  Покупатель оплачивает самостоятельно в соответствии с действующим налоговым законодательством</w:t>
      </w:r>
      <w:r w:rsidR="00371F1E" w:rsidRPr="00056CD0">
        <w:rPr>
          <w:rFonts w:ascii="Times New Roman" w:hAnsi="Times New Roman" w:cs="Times New Roman"/>
          <w:sz w:val="28"/>
          <w:szCs w:val="28"/>
        </w:rPr>
        <w:t>.</w:t>
      </w:r>
    </w:p>
    <w:p w:rsidR="000B2058" w:rsidRDefault="000B2058" w:rsidP="008E7F3D">
      <w:pPr>
        <w:ind w:firstLine="708"/>
        <w:jc w:val="both"/>
        <w:rPr>
          <w:szCs w:val="28"/>
        </w:rPr>
      </w:pPr>
    </w:p>
    <w:p w:rsidR="00741009" w:rsidRPr="0055298D" w:rsidRDefault="00800F54" w:rsidP="004F6487">
      <w:p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3</w:t>
      </w:r>
      <w:r w:rsidR="00741009" w:rsidRPr="0055298D">
        <w:rPr>
          <w:bCs w:val="0"/>
          <w:szCs w:val="28"/>
        </w:rPr>
        <w:t>.  ПРАВА И ОБЯЗАННОСТИ СТОРОН</w:t>
      </w:r>
    </w:p>
    <w:p w:rsidR="000B2058" w:rsidRPr="0055298D" w:rsidRDefault="000B2058" w:rsidP="004F6487">
      <w:pPr>
        <w:jc w:val="center"/>
        <w:outlineLvl w:val="0"/>
        <w:rPr>
          <w:bCs w:val="0"/>
          <w:sz w:val="10"/>
          <w:szCs w:val="10"/>
        </w:rPr>
      </w:pPr>
    </w:p>
    <w:p w:rsidR="000B2058" w:rsidRDefault="000B2058" w:rsidP="004F6487">
      <w:pPr>
        <w:jc w:val="center"/>
        <w:outlineLvl w:val="0"/>
        <w:rPr>
          <w:b/>
          <w:bCs w:val="0"/>
          <w:sz w:val="10"/>
          <w:szCs w:val="10"/>
        </w:rPr>
      </w:pPr>
    </w:p>
    <w:p w:rsidR="00BE0A5A" w:rsidRDefault="00BE0A5A" w:rsidP="003158E2">
      <w:pPr>
        <w:autoSpaceDE w:val="0"/>
        <w:autoSpaceDN w:val="0"/>
        <w:adjustRightInd w:val="0"/>
        <w:ind w:firstLine="708"/>
        <w:jc w:val="both"/>
      </w:pPr>
      <w:r>
        <w:t>3.1.</w:t>
      </w:r>
      <w:r w:rsidRPr="00F07A4B">
        <w:t xml:space="preserve"> </w:t>
      </w:r>
      <w:proofErr w:type="gramStart"/>
      <w:r>
        <w:t>Оплатить</w:t>
      </w:r>
      <w:r w:rsidRPr="00F07A4B">
        <w:t xml:space="preserve"> стоимость Объекта</w:t>
      </w:r>
      <w:proofErr w:type="gramEnd"/>
      <w:r w:rsidRPr="00F07A4B">
        <w:t xml:space="preserve"> в соответствии с разделом 2 настоящего договора</w:t>
      </w:r>
      <w:r>
        <w:t>.</w:t>
      </w:r>
      <w:r w:rsidRPr="00F07A4B">
        <w:t xml:space="preserve"> </w:t>
      </w:r>
    </w:p>
    <w:p w:rsidR="00BE0A5A" w:rsidRDefault="00BE0A5A" w:rsidP="003158E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31938">
        <w:rPr>
          <w:szCs w:val="28"/>
        </w:rPr>
        <w:t>3.</w:t>
      </w:r>
      <w:r>
        <w:rPr>
          <w:szCs w:val="28"/>
        </w:rPr>
        <w:t>2</w:t>
      </w:r>
      <w:r w:rsidRPr="00C31938">
        <w:rPr>
          <w:szCs w:val="28"/>
        </w:rPr>
        <w:t>. Передача Объекта Продавцом и принятие его Покупателем осуществляется по подписанному сторонами передаточному акту.</w:t>
      </w:r>
    </w:p>
    <w:p w:rsidR="003158E2" w:rsidRPr="00C31938" w:rsidRDefault="003158E2" w:rsidP="003158E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31938">
        <w:rPr>
          <w:szCs w:val="28"/>
        </w:rPr>
        <w:t>3.</w:t>
      </w:r>
      <w:r w:rsidR="00BE0A5A">
        <w:rPr>
          <w:szCs w:val="28"/>
        </w:rPr>
        <w:t>3</w:t>
      </w:r>
      <w:r w:rsidRPr="00C31938">
        <w:rPr>
          <w:szCs w:val="28"/>
        </w:rPr>
        <w:t xml:space="preserve">. </w:t>
      </w:r>
      <w:proofErr w:type="gramStart"/>
      <w:r w:rsidRPr="00C31938">
        <w:rPr>
          <w:szCs w:val="28"/>
        </w:rPr>
        <w:t>Переход права собственности на Объект к Покупателю подлежит обязательной государственной регистрации в Управлении Федеральной службы государственной регистрации, кадастра и картографии по Тамбовской области, для чего покупатель обязан в течение пяти рабочих дней с момента заключения настоящего договора обратиться  в Управление Федеральной службы государственной регистрации, кадастра и картографии по Тамбовской области с соответствующим заявлением и документами.</w:t>
      </w:r>
      <w:proofErr w:type="gramEnd"/>
    </w:p>
    <w:p w:rsidR="003158E2" w:rsidRDefault="003158E2" w:rsidP="003158E2">
      <w:pPr>
        <w:ind w:firstLine="709"/>
        <w:jc w:val="both"/>
        <w:rPr>
          <w:szCs w:val="28"/>
        </w:rPr>
      </w:pPr>
      <w:r w:rsidRPr="00C31938">
        <w:rPr>
          <w:szCs w:val="28"/>
        </w:rPr>
        <w:t>За непредставление в установленный срок заявления и документов                    в Управление Федеральной службы государственной регистрации, кадастра и картографии по Тамбовской области Покупатель несет ответственность, предусмотренную законодательством Российской Федерации.</w:t>
      </w:r>
    </w:p>
    <w:p w:rsidR="00BE0A5A" w:rsidRPr="00C31938" w:rsidRDefault="00BE0A5A" w:rsidP="003158E2">
      <w:pPr>
        <w:ind w:firstLine="709"/>
        <w:jc w:val="both"/>
        <w:rPr>
          <w:szCs w:val="28"/>
        </w:rPr>
      </w:pPr>
      <w:r w:rsidRPr="00C31938">
        <w:rPr>
          <w:szCs w:val="28"/>
        </w:rPr>
        <w:t>3.4. Расходы по заключению настоящего договора и государственной регистрации перехода права собственности несет Покупатель.</w:t>
      </w:r>
    </w:p>
    <w:p w:rsidR="003158E2" w:rsidRPr="00C31938" w:rsidRDefault="003158E2" w:rsidP="003158E2">
      <w:pPr>
        <w:ind w:firstLine="709"/>
        <w:jc w:val="both"/>
        <w:rPr>
          <w:szCs w:val="28"/>
        </w:rPr>
      </w:pPr>
      <w:r>
        <w:t>3</w:t>
      </w:r>
      <w:r w:rsidRPr="0018622A">
        <w:t>.</w:t>
      </w:r>
      <w:r w:rsidR="00BE0A5A">
        <w:t>5</w:t>
      </w:r>
      <w:r w:rsidRPr="0018622A">
        <w:t>. Представить Продавцу копию документа, подтверждающего государственную регистрацию перехода права собственности на Объект</w:t>
      </w:r>
      <w:r>
        <w:t xml:space="preserve">,                                           </w:t>
      </w:r>
      <w:r w:rsidRPr="0018622A">
        <w:t xml:space="preserve"> в пятидневный срок со дня выдачи такого документа.</w:t>
      </w:r>
    </w:p>
    <w:p w:rsidR="00787CFA" w:rsidRDefault="00787CFA" w:rsidP="003158E2">
      <w:pPr>
        <w:jc w:val="center"/>
        <w:outlineLvl w:val="0"/>
        <w:rPr>
          <w:szCs w:val="28"/>
        </w:rPr>
      </w:pPr>
    </w:p>
    <w:p w:rsidR="003158E2" w:rsidRPr="00781E40" w:rsidRDefault="003158E2" w:rsidP="00781E40">
      <w:p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4. ОТВЕТСТВЕННОСТЬ СТОРОН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 xml:space="preserve">4.1. За нарушение срока уплаты, установленного в разделе 2 настоящего договора, Покупатель выплачивает Продавцу пени в размере </w:t>
      </w:r>
      <w:r w:rsidR="00254938">
        <w:rPr>
          <w:szCs w:val="28"/>
        </w:rPr>
        <w:t xml:space="preserve">            </w:t>
      </w:r>
      <w:r w:rsidRPr="00C31938">
        <w:rPr>
          <w:szCs w:val="28"/>
        </w:rPr>
        <w:t>5 % от суммы платежа за каждый день просрочки.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lastRenderedPageBreak/>
        <w:t>4.2. Стороны несут ответственность за ненадлежащее выполнение условий настоящего договора в соответствии с действующим законодательством.</w:t>
      </w:r>
    </w:p>
    <w:p w:rsidR="003158E2" w:rsidRDefault="003158E2" w:rsidP="003158E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E40" w:rsidRDefault="00781E40" w:rsidP="003158E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8E2" w:rsidRPr="0055298D" w:rsidRDefault="003158E2" w:rsidP="003158E2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298D">
        <w:rPr>
          <w:rFonts w:ascii="Times New Roman" w:hAnsi="Times New Roman" w:cs="Times New Roman"/>
          <w:sz w:val="28"/>
          <w:szCs w:val="28"/>
        </w:rPr>
        <w:t>5. СРОК ДЕЙСТВИЯ ДОГОВОРА</w:t>
      </w:r>
    </w:p>
    <w:p w:rsidR="003158E2" w:rsidRPr="00C31938" w:rsidRDefault="003158E2" w:rsidP="003158E2">
      <w:pPr>
        <w:jc w:val="center"/>
        <w:outlineLvl w:val="0"/>
        <w:rPr>
          <w:b/>
          <w:bCs w:val="0"/>
          <w:szCs w:val="28"/>
        </w:rPr>
      </w:pPr>
    </w:p>
    <w:p w:rsidR="003158E2" w:rsidRPr="00C31938" w:rsidRDefault="003158E2" w:rsidP="003158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938">
        <w:rPr>
          <w:rFonts w:ascii="Times New Roman" w:hAnsi="Times New Roman" w:cs="Times New Roman"/>
          <w:sz w:val="28"/>
          <w:szCs w:val="28"/>
        </w:rPr>
        <w:t>Настоящий договор вступает в силу с момента его подписания  и действует до окончательного исполнения сторонами своих обязательств.</w:t>
      </w:r>
    </w:p>
    <w:p w:rsidR="003158E2" w:rsidRPr="00C31938" w:rsidRDefault="003158E2" w:rsidP="003158E2">
      <w:pPr>
        <w:jc w:val="center"/>
        <w:rPr>
          <w:b/>
          <w:bCs w:val="0"/>
          <w:szCs w:val="28"/>
        </w:rPr>
      </w:pPr>
    </w:p>
    <w:p w:rsidR="003158E2" w:rsidRPr="0055298D" w:rsidRDefault="003158E2" w:rsidP="003158E2">
      <w:pPr>
        <w:jc w:val="center"/>
        <w:rPr>
          <w:bCs w:val="0"/>
          <w:szCs w:val="28"/>
        </w:rPr>
      </w:pPr>
      <w:r w:rsidRPr="0055298D">
        <w:rPr>
          <w:bCs w:val="0"/>
          <w:szCs w:val="28"/>
        </w:rPr>
        <w:t>6. РАСТОРЖЕНИЕ ДОГОВОРА</w:t>
      </w:r>
    </w:p>
    <w:p w:rsidR="003158E2" w:rsidRPr="0055298D" w:rsidRDefault="003158E2" w:rsidP="003158E2">
      <w:pPr>
        <w:jc w:val="center"/>
        <w:outlineLvl w:val="0"/>
        <w:rPr>
          <w:bCs w:val="0"/>
          <w:szCs w:val="28"/>
        </w:rPr>
      </w:pP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Настоящий договор подлежит расторжению в случаях:</w:t>
      </w:r>
    </w:p>
    <w:p w:rsidR="003158E2" w:rsidRPr="00C31938" w:rsidRDefault="003158E2" w:rsidP="003158E2">
      <w:pPr>
        <w:pStyle w:val="a3"/>
        <w:autoSpaceDE/>
        <w:autoSpaceDN/>
        <w:ind w:firstLine="708"/>
        <w:rPr>
          <w:szCs w:val="28"/>
        </w:rPr>
      </w:pPr>
      <w:r w:rsidRPr="00C31938">
        <w:rPr>
          <w:szCs w:val="28"/>
        </w:rPr>
        <w:t>6.1. Не внесения Покупателем полного платежа за Объект по истечении  срока, указанного разделом 2 настоящего договора, рассматривается как отказ от оплаты.</w:t>
      </w:r>
      <w:r w:rsidRPr="00C31938">
        <w:rPr>
          <w:szCs w:val="28"/>
        </w:rPr>
        <w:tab/>
      </w:r>
    </w:p>
    <w:p w:rsidR="003158E2" w:rsidRPr="00C31938" w:rsidRDefault="003158E2" w:rsidP="003158E2">
      <w:pPr>
        <w:jc w:val="both"/>
        <w:rPr>
          <w:szCs w:val="28"/>
        </w:rPr>
      </w:pPr>
      <w:r w:rsidRPr="00C31938">
        <w:rPr>
          <w:szCs w:val="28"/>
        </w:rPr>
        <w:tab/>
        <w:t>Расторжение договора по указанному основанию производится Продавцом в одностороннем порядке, о чем комитет письменно извещает Покупателя.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Датой расторжения договора считается дата направления Продавцом указанного уведомления. При этом расходы, понесенные Покупателем в связи с заключением настоящего договора, не возмещаются.</w:t>
      </w:r>
    </w:p>
    <w:p w:rsidR="003158E2" w:rsidRPr="0018622A" w:rsidRDefault="003158E2" w:rsidP="003158E2">
      <w:pPr>
        <w:jc w:val="both"/>
        <w:rPr>
          <w:szCs w:val="28"/>
        </w:rPr>
      </w:pPr>
      <w:r w:rsidRPr="00C31938">
        <w:rPr>
          <w:szCs w:val="28"/>
        </w:rPr>
        <w:tab/>
        <w:t>6.2. В иных случаях, предусмотренных действующим законодательством.</w:t>
      </w:r>
    </w:p>
    <w:p w:rsidR="003158E2" w:rsidRPr="00C31938" w:rsidRDefault="003158E2" w:rsidP="003158E2">
      <w:pPr>
        <w:jc w:val="center"/>
        <w:outlineLvl w:val="0"/>
        <w:rPr>
          <w:b/>
          <w:bCs w:val="0"/>
          <w:szCs w:val="28"/>
        </w:rPr>
      </w:pPr>
    </w:p>
    <w:p w:rsidR="003158E2" w:rsidRPr="0055298D" w:rsidRDefault="003158E2" w:rsidP="003158E2">
      <w:p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7. ПРОЧИЕ УСЛОВИЯ</w:t>
      </w:r>
    </w:p>
    <w:p w:rsidR="00BE0A5A" w:rsidRDefault="00BE0A5A" w:rsidP="003158E2">
      <w:pPr>
        <w:jc w:val="both"/>
        <w:rPr>
          <w:bCs w:val="0"/>
          <w:szCs w:val="28"/>
        </w:rPr>
      </w:pPr>
    </w:p>
    <w:p w:rsidR="003158E2" w:rsidRPr="00C31938" w:rsidRDefault="003158E2" w:rsidP="003158E2">
      <w:pPr>
        <w:jc w:val="both"/>
        <w:rPr>
          <w:szCs w:val="28"/>
        </w:rPr>
      </w:pPr>
      <w:r w:rsidRPr="00C31938">
        <w:rPr>
          <w:szCs w:val="28"/>
        </w:rPr>
        <w:tab/>
        <w:t>7.1. Изменения и дополнения к настоящему договору действительны только в том случае, если составлены в письменной</w:t>
      </w:r>
      <w:r>
        <w:rPr>
          <w:szCs w:val="28"/>
        </w:rPr>
        <w:t xml:space="preserve"> или электронной</w:t>
      </w:r>
      <w:r w:rsidRPr="00C31938">
        <w:rPr>
          <w:szCs w:val="28"/>
        </w:rPr>
        <w:t xml:space="preserve"> форме и подписаны сторонами.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7.2. Все споры и разногласия, возникающие в связи с настоящим договором, сторонами урегулируются путем переговоров на основе действующего законодательства.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7.3. В случае невозможности урегулирования споров путем переговоров они рассматриваются в судебном порядке, установленном действующим законодательством.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 xml:space="preserve">7.4.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заявления, которые могли быть приняты или сделаны сторонами, будь то в устной или в письменной форме, до заключения настоящего договора. </w:t>
      </w:r>
    </w:p>
    <w:p w:rsidR="003158E2" w:rsidRDefault="003158E2" w:rsidP="00F007AC">
      <w:pPr>
        <w:ind w:firstLine="708"/>
        <w:jc w:val="both"/>
        <w:rPr>
          <w:szCs w:val="28"/>
        </w:rPr>
      </w:pPr>
      <w:r w:rsidRPr="00C31938">
        <w:rPr>
          <w:szCs w:val="28"/>
        </w:rPr>
        <w:t xml:space="preserve">7.5. </w:t>
      </w:r>
      <w:r w:rsidR="00F007AC" w:rsidRPr="00C31938">
        <w:rPr>
          <w:szCs w:val="28"/>
        </w:rPr>
        <w:t xml:space="preserve">Настоящий договор </w:t>
      </w:r>
      <w:r w:rsidR="00F007AC">
        <w:rPr>
          <w:szCs w:val="28"/>
        </w:rPr>
        <w:t>заключен в форме электронного документа</w:t>
      </w:r>
      <w:r w:rsidR="00F007AC" w:rsidRPr="00C31938">
        <w:rPr>
          <w:szCs w:val="28"/>
        </w:rPr>
        <w:t>.</w:t>
      </w:r>
    </w:p>
    <w:p w:rsidR="00F007AC" w:rsidRDefault="00F007AC" w:rsidP="00F007AC">
      <w:pPr>
        <w:ind w:firstLine="708"/>
        <w:jc w:val="both"/>
        <w:rPr>
          <w:szCs w:val="28"/>
        </w:rPr>
      </w:pPr>
    </w:p>
    <w:p w:rsidR="00F007AC" w:rsidRDefault="00F007AC" w:rsidP="00781E40">
      <w:pPr>
        <w:jc w:val="both"/>
        <w:rPr>
          <w:szCs w:val="28"/>
        </w:rPr>
      </w:pPr>
    </w:p>
    <w:p w:rsidR="003158E2" w:rsidRDefault="003158E2" w:rsidP="003158E2">
      <w:pPr>
        <w:ind w:firstLine="708"/>
        <w:jc w:val="both"/>
        <w:rPr>
          <w:szCs w:val="28"/>
        </w:rPr>
      </w:pPr>
    </w:p>
    <w:p w:rsidR="003158E2" w:rsidRPr="00D01C56" w:rsidRDefault="00741009" w:rsidP="003158E2">
      <w:pPr>
        <w:jc w:val="both"/>
        <w:outlineLvl w:val="0"/>
        <w:rPr>
          <w:bCs w:val="0"/>
        </w:rPr>
      </w:pPr>
      <w:r w:rsidRPr="00A05799">
        <w:lastRenderedPageBreak/>
        <w:t xml:space="preserve">                        </w:t>
      </w:r>
      <w:r w:rsidRPr="00A05799">
        <w:tab/>
      </w:r>
      <w:r w:rsidR="003158E2" w:rsidRPr="00D01C56">
        <w:rPr>
          <w:bCs w:val="0"/>
        </w:rPr>
        <w:t>РЕКВИЗИТЫ И ПОДПИСИ СТОРОН</w:t>
      </w:r>
    </w:p>
    <w:p w:rsidR="003158E2" w:rsidRPr="00D01C56" w:rsidRDefault="003158E2" w:rsidP="003158E2">
      <w:pPr>
        <w:jc w:val="both"/>
        <w:outlineLvl w:val="0"/>
        <w:rPr>
          <w:bCs w:val="0"/>
        </w:rPr>
      </w:pPr>
    </w:p>
    <w:p w:rsidR="003158E2" w:rsidRPr="00D01C56" w:rsidRDefault="003158E2" w:rsidP="003158E2">
      <w:pPr>
        <w:jc w:val="both"/>
        <w:outlineLvl w:val="0"/>
        <w:rPr>
          <w:bCs w:val="0"/>
          <w:sz w:val="10"/>
          <w:szCs w:val="10"/>
        </w:rPr>
      </w:pPr>
    </w:p>
    <w:tbl>
      <w:tblPr>
        <w:tblW w:w="10300" w:type="dxa"/>
        <w:tblLayout w:type="fixed"/>
        <w:tblLook w:val="0000"/>
      </w:tblPr>
      <w:tblGrid>
        <w:gridCol w:w="4968"/>
        <w:gridCol w:w="5332"/>
      </w:tblGrid>
      <w:tr w:rsidR="003158E2" w:rsidRPr="00D01C56" w:rsidTr="00781E40">
        <w:trPr>
          <w:trHeight w:val="5062"/>
        </w:trPr>
        <w:tc>
          <w:tcPr>
            <w:tcW w:w="4968" w:type="dxa"/>
          </w:tcPr>
          <w:p w:rsidR="003158E2" w:rsidRPr="00D01C56" w:rsidRDefault="003158E2" w:rsidP="00781E40">
            <w:pPr>
              <w:pStyle w:val="4"/>
              <w:rPr>
                <w:b w:val="0"/>
                <w:sz w:val="10"/>
                <w:szCs w:val="10"/>
              </w:rPr>
            </w:pPr>
            <w:r w:rsidRPr="00D01C56">
              <w:rPr>
                <w:b w:val="0"/>
              </w:rPr>
              <w:t>ПРОДАВЕЦ</w:t>
            </w:r>
          </w:p>
          <w:p w:rsidR="003158E2" w:rsidRPr="00D01C56" w:rsidRDefault="003158E2" w:rsidP="00781E40">
            <w:r w:rsidRPr="00D01C56">
              <w:t xml:space="preserve">Комитет по управлению </w:t>
            </w:r>
          </w:p>
          <w:p w:rsidR="003158E2" w:rsidRPr="00D01C56" w:rsidRDefault="003158E2" w:rsidP="00781E40">
            <w:r w:rsidRPr="00D01C56">
              <w:t xml:space="preserve">муниципальным имуществом </w:t>
            </w:r>
            <w:proofErr w:type="gramStart"/>
            <w:r w:rsidRPr="00D01C56">
              <w:t xml:space="preserve">города администрации города Тамбова </w:t>
            </w:r>
            <w:r w:rsidR="00254938">
              <w:t xml:space="preserve"> Тамбовской области</w:t>
            </w:r>
            <w:proofErr w:type="gramEnd"/>
          </w:p>
          <w:p w:rsidR="003158E2" w:rsidRPr="00D01C56" w:rsidRDefault="003158E2" w:rsidP="00781E40">
            <w:smartTag w:uri="urn:schemas-microsoft-com:office:smarttags" w:element="metricconverter">
              <w:smartTagPr>
                <w:attr w:name="ProductID" w:val="392000, г"/>
              </w:smartTagPr>
              <w:r w:rsidRPr="00D01C56">
                <w:t>392000, г</w:t>
              </w:r>
            </w:smartTag>
            <w:proofErr w:type="gramStart"/>
            <w:r w:rsidRPr="00D01C56">
              <w:t>.Т</w:t>
            </w:r>
            <w:proofErr w:type="gramEnd"/>
            <w:r w:rsidRPr="00D01C56">
              <w:t>амбов, ул.Карла Маркса/ Коммунальная, 146/11</w:t>
            </w:r>
          </w:p>
          <w:p w:rsidR="003158E2" w:rsidRPr="00D01C56" w:rsidRDefault="003158E2" w:rsidP="00781E40">
            <w:r w:rsidRPr="00D01C56">
              <w:t>УФК по Тамбовской области</w:t>
            </w:r>
          </w:p>
          <w:p w:rsidR="003158E2" w:rsidRPr="00D01C56" w:rsidRDefault="003158E2" w:rsidP="00781E40">
            <w:proofErr w:type="gramStart"/>
            <w:r w:rsidRPr="00D01C56">
              <w:t xml:space="preserve">(КОМИТЕТ ПО УПРАВЛЕНИЮ </w:t>
            </w:r>
            <w:proofErr w:type="gramEnd"/>
          </w:p>
          <w:p w:rsidR="003158E2" w:rsidRPr="00D01C56" w:rsidRDefault="003158E2" w:rsidP="00781E40">
            <w:r w:rsidRPr="00D01C56">
              <w:t xml:space="preserve">МУНИЦИПАЛЬНЫМ ИМУЩЕСТВОМ </w:t>
            </w:r>
            <w:proofErr w:type="gramStart"/>
            <w:r w:rsidRPr="00D01C56">
              <w:t>ГОРОДА АДМИНИСТРАЦИИ ГОРОДА ТАМБОВА ТАМБОВСКОЙ ОБЛАСТИ</w:t>
            </w:r>
            <w:proofErr w:type="gramEnd"/>
          </w:p>
          <w:p w:rsidR="003158E2" w:rsidRPr="00D01C56" w:rsidRDefault="003158E2" w:rsidP="00781E40">
            <w:proofErr w:type="gramStart"/>
            <w:r w:rsidRPr="00D01C56">
              <w:t>л</w:t>
            </w:r>
            <w:proofErr w:type="gramEnd"/>
            <w:r w:rsidRPr="00D01C56">
              <w:t xml:space="preserve">/с __________________)  </w:t>
            </w:r>
          </w:p>
          <w:p w:rsidR="003158E2" w:rsidRPr="00D01C56" w:rsidRDefault="003158E2" w:rsidP="00781E40">
            <w:r w:rsidRPr="00D01C56">
              <w:t>ИНН 6829036391, КПП 682901001</w:t>
            </w:r>
          </w:p>
          <w:p w:rsidR="003158E2" w:rsidRPr="00D01C56" w:rsidRDefault="003158E2" w:rsidP="00781E40">
            <w:pPr>
              <w:pStyle w:val="31"/>
            </w:pPr>
            <w:proofErr w:type="spellStart"/>
            <w:proofErr w:type="gramStart"/>
            <w:r w:rsidRPr="00D01C56">
              <w:t>р</w:t>
            </w:r>
            <w:proofErr w:type="spellEnd"/>
            <w:proofErr w:type="gramEnd"/>
            <w:r w:rsidRPr="00D01C56">
              <w:t>/с ____________________</w:t>
            </w:r>
          </w:p>
          <w:p w:rsidR="003158E2" w:rsidRPr="00D01C56" w:rsidRDefault="003158E2" w:rsidP="00781E40">
            <w:pPr>
              <w:pStyle w:val="20"/>
            </w:pPr>
            <w:r w:rsidRPr="00D01C56">
              <w:t>в Отделение Тамбов г</w:t>
            </w:r>
            <w:proofErr w:type="gramStart"/>
            <w:r w:rsidRPr="00D01C56">
              <w:t>.Т</w:t>
            </w:r>
            <w:proofErr w:type="gramEnd"/>
            <w:r w:rsidRPr="00D01C56">
              <w:t xml:space="preserve">амбов </w:t>
            </w:r>
          </w:p>
          <w:p w:rsidR="003158E2" w:rsidRPr="00D01C56" w:rsidRDefault="003158E2" w:rsidP="00781E40">
            <w:pPr>
              <w:pStyle w:val="20"/>
            </w:pPr>
            <w:r w:rsidRPr="00D01C56">
              <w:t>БИК 046850001</w:t>
            </w:r>
          </w:p>
          <w:p w:rsidR="003158E2" w:rsidRPr="00D01C56" w:rsidRDefault="003158E2" w:rsidP="00781E40">
            <w:pPr>
              <w:pStyle w:val="20"/>
            </w:pPr>
            <w:r w:rsidRPr="00D01C56">
              <w:t>КБК ___________________</w:t>
            </w:r>
          </w:p>
        </w:tc>
        <w:tc>
          <w:tcPr>
            <w:tcW w:w="5332" w:type="dxa"/>
          </w:tcPr>
          <w:p w:rsidR="003158E2" w:rsidRPr="00D01C56" w:rsidRDefault="003158E2" w:rsidP="00781E40">
            <w:pPr>
              <w:pStyle w:val="4"/>
              <w:rPr>
                <w:b w:val="0"/>
              </w:rPr>
            </w:pPr>
            <w:r w:rsidRPr="00D01C56">
              <w:rPr>
                <w:b w:val="0"/>
              </w:rPr>
              <w:t>ПОКУПАТЕЛЬ</w:t>
            </w:r>
          </w:p>
          <w:p w:rsidR="003158E2" w:rsidRPr="00D01C56" w:rsidRDefault="003158E2" w:rsidP="00781E40"/>
          <w:p w:rsidR="003158E2" w:rsidRPr="00D01C56" w:rsidRDefault="003158E2" w:rsidP="00781E40"/>
          <w:p w:rsidR="003158E2" w:rsidRPr="00D01C56" w:rsidRDefault="003158E2" w:rsidP="00781E40"/>
          <w:p w:rsidR="003158E2" w:rsidRPr="00D01C56" w:rsidRDefault="003158E2" w:rsidP="00781E40"/>
          <w:p w:rsidR="003158E2" w:rsidRPr="00D01C56" w:rsidRDefault="003158E2" w:rsidP="00781E40"/>
          <w:p w:rsidR="003158E2" w:rsidRPr="00D01C56" w:rsidRDefault="003158E2" w:rsidP="00781E40"/>
          <w:p w:rsidR="003158E2" w:rsidRPr="00D01C56" w:rsidRDefault="003158E2" w:rsidP="00781E40"/>
          <w:p w:rsidR="003158E2" w:rsidRPr="00D01C56" w:rsidRDefault="003158E2" w:rsidP="00781E40"/>
        </w:tc>
      </w:tr>
    </w:tbl>
    <w:p w:rsidR="00741009" w:rsidRDefault="00254938" w:rsidP="003158E2">
      <w:pPr>
        <w:jc w:val="both"/>
        <w:outlineLvl w:val="0"/>
      </w:pPr>
      <w:r w:rsidRPr="00CE087D">
        <w:rPr>
          <w:szCs w:val="28"/>
        </w:rPr>
        <w:t>ОКТМО 68701000</w:t>
      </w:r>
      <w:r w:rsidR="00300E2A">
        <w:t xml:space="preserve"> </w:t>
      </w:r>
    </w:p>
    <w:p w:rsidR="00B120F3" w:rsidRDefault="00B120F3" w:rsidP="00C442FF">
      <w:pPr>
        <w:jc w:val="both"/>
      </w:pPr>
    </w:p>
    <w:tbl>
      <w:tblPr>
        <w:tblW w:w="10300" w:type="dxa"/>
        <w:tblLayout w:type="fixed"/>
        <w:tblLook w:val="0000"/>
      </w:tblPr>
      <w:tblGrid>
        <w:gridCol w:w="4968"/>
        <w:gridCol w:w="5332"/>
      </w:tblGrid>
      <w:tr w:rsidR="003158E2" w:rsidRPr="0028455C" w:rsidTr="00781E40">
        <w:tc>
          <w:tcPr>
            <w:tcW w:w="4968" w:type="dxa"/>
          </w:tcPr>
          <w:p w:rsidR="003158E2" w:rsidRDefault="003158E2" w:rsidP="00781E40">
            <w:pPr>
              <w:pStyle w:val="31"/>
            </w:pPr>
          </w:p>
          <w:p w:rsidR="003158E2" w:rsidRDefault="003158E2" w:rsidP="00781E40">
            <w:pPr>
              <w:rPr>
                <w:sz w:val="16"/>
                <w:szCs w:val="16"/>
              </w:rPr>
            </w:pPr>
          </w:p>
          <w:p w:rsidR="003158E2" w:rsidRDefault="003158E2" w:rsidP="00781E40">
            <w:pPr>
              <w:rPr>
                <w:sz w:val="16"/>
                <w:szCs w:val="16"/>
              </w:rPr>
            </w:pPr>
          </w:p>
          <w:p w:rsidR="002F13CD" w:rsidRDefault="002F13CD" w:rsidP="00781E40">
            <w:pPr>
              <w:rPr>
                <w:sz w:val="16"/>
                <w:szCs w:val="16"/>
              </w:rPr>
            </w:pPr>
          </w:p>
          <w:p w:rsidR="002F13CD" w:rsidRDefault="002F13CD" w:rsidP="00781E40">
            <w:pPr>
              <w:rPr>
                <w:sz w:val="16"/>
                <w:szCs w:val="16"/>
              </w:rPr>
            </w:pPr>
          </w:p>
          <w:p w:rsidR="002F13CD" w:rsidRDefault="002F13CD" w:rsidP="00781E40">
            <w:pPr>
              <w:rPr>
                <w:sz w:val="16"/>
                <w:szCs w:val="16"/>
              </w:rPr>
            </w:pPr>
          </w:p>
          <w:p w:rsidR="002F13CD" w:rsidRDefault="002F13CD" w:rsidP="00781E40">
            <w:pPr>
              <w:rPr>
                <w:sz w:val="16"/>
                <w:szCs w:val="16"/>
              </w:rPr>
            </w:pPr>
          </w:p>
          <w:p w:rsidR="002F13CD" w:rsidRDefault="002F13CD" w:rsidP="00781E40">
            <w:pPr>
              <w:rPr>
                <w:sz w:val="16"/>
                <w:szCs w:val="16"/>
              </w:rPr>
            </w:pPr>
          </w:p>
          <w:p w:rsidR="002F13CD" w:rsidRDefault="002F13CD" w:rsidP="00781E40">
            <w:pPr>
              <w:rPr>
                <w:sz w:val="16"/>
                <w:szCs w:val="16"/>
              </w:rPr>
            </w:pPr>
          </w:p>
          <w:p w:rsidR="002F13CD" w:rsidRPr="0018622A" w:rsidRDefault="002F13CD" w:rsidP="00781E40">
            <w:pPr>
              <w:rPr>
                <w:sz w:val="16"/>
                <w:szCs w:val="16"/>
              </w:rPr>
            </w:pPr>
          </w:p>
          <w:p w:rsidR="003158E2" w:rsidRPr="0018622A" w:rsidRDefault="003158E2" w:rsidP="002F13CD">
            <w:pPr>
              <w:rPr>
                <w:b/>
                <w:bCs w:val="0"/>
              </w:rPr>
            </w:pPr>
            <w:r w:rsidRPr="0018622A">
              <w:t xml:space="preserve">_________________ </w:t>
            </w:r>
          </w:p>
        </w:tc>
        <w:tc>
          <w:tcPr>
            <w:tcW w:w="5332" w:type="dxa"/>
          </w:tcPr>
          <w:p w:rsidR="003158E2" w:rsidRDefault="003158E2" w:rsidP="00781E40"/>
          <w:p w:rsidR="003158E2" w:rsidRDefault="003158E2" w:rsidP="00781E40"/>
          <w:p w:rsidR="003158E2" w:rsidRDefault="003158E2" w:rsidP="00781E40"/>
          <w:p w:rsidR="003158E2" w:rsidRDefault="003158E2" w:rsidP="00781E40"/>
          <w:p w:rsidR="003158E2" w:rsidRDefault="003158E2" w:rsidP="00781E40"/>
          <w:p w:rsidR="00254938" w:rsidRDefault="00254938" w:rsidP="00781E40"/>
          <w:p w:rsidR="003158E2" w:rsidRPr="0028455C" w:rsidRDefault="003158E2" w:rsidP="00781E40">
            <w:r w:rsidRPr="0018622A">
              <w:t>___________</w:t>
            </w:r>
            <w:r>
              <w:t xml:space="preserve">_____ </w:t>
            </w:r>
          </w:p>
        </w:tc>
      </w:tr>
    </w:tbl>
    <w:p w:rsidR="00B120F3" w:rsidRDefault="00B120F3" w:rsidP="00C442FF">
      <w:pPr>
        <w:jc w:val="both"/>
      </w:pPr>
    </w:p>
    <w:p w:rsidR="00B120F3" w:rsidRDefault="00B120F3" w:rsidP="00C442FF">
      <w:pPr>
        <w:jc w:val="both"/>
      </w:pPr>
    </w:p>
    <w:p w:rsidR="00B120F3" w:rsidRDefault="00B120F3" w:rsidP="00C442FF">
      <w:pPr>
        <w:jc w:val="both"/>
      </w:pPr>
    </w:p>
    <w:p w:rsidR="00B120F3" w:rsidRPr="00A05799" w:rsidRDefault="00B120F3" w:rsidP="00C442FF">
      <w:pPr>
        <w:jc w:val="both"/>
      </w:pPr>
    </w:p>
    <w:sectPr w:rsidR="00B120F3" w:rsidRPr="00A05799" w:rsidSect="00781E40">
      <w:pgSz w:w="11906" w:h="16838" w:code="9"/>
      <w:pgMar w:top="1134" w:right="851" w:bottom="1134" w:left="1985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E40" w:rsidRDefault="00781E40" w:rsidP="00BE0A5A">
      <w:r>
        <w:separator/>
      </w:r>
    </w:p>
  </w:endnote>
  <w:endnote w:type="continuationSeparator" w:id="1">
    <w:p w:rsidR="00781E40" w:rsidRDefault="00781E40" w:rsidP="00BE0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E40" w:rsidRDefault="00781E40" w:rsidP="00BE0A5A">
      <w:r>
        <w:separator/>
      </w:r>
    </w:p>
  </w:footnote>
  <w:footnote w:type="continuationSeparator" w:id="1">
    <w:p w:rsidR="00781E40" w:rsidRDefault="00781E40" w:rsidP="00BE0A5A">
      <w:r>
        <w:continuationSeparator/>
      </w:r>
    </w:p>
  </w:footnote>
  <w:footnote w:id="2">
    <w:p w:rsidR="00781E40" w:rsidRDefault="00781E40">
      <w:pPr>
        <w:pStyle w:val="af0"/>
      </w:pPr>
      <w:r>
        <w:t>1  Пункты 2.2. и 2.3. применяются при заключении договора купли-продажи с юридическими лицами.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77BC"/>
    <w:multiLevelType w:val="hybridMultilevel"/>
    <w:tmpl w:val="396C6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18714D"/>
    <w:multiLevelType w:val="multilevel"/>
    <w:tmpl w:val="0F9886A6"/>
    <w:lvl w:ilvl="0">
      <w:start w:val="6"/>
      <w:numFmt w:val="decimal"/>
      <w:lvlText w:val="%1."/>
      <w:lvlJc w:val="left"/>
      <w:pPr>
        <w:tabs>
          <w:tab w:val="num" w:pos="4020"/>
        </w:tabs>
        <w:ind w:left="4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740"/>
        </w:tabs>
        <w:ind w:left="47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5460"/>
        </w:tabs>
        <w:ind w:left="5460" w:hanging="180"/>
      </w:pPr>
    </w:lvl>
    <w:lvl w:ilvl="3" w:tentative="1">
      <w:start w:val="1"/>
      <w:numFmt w:val="decimal"/>
      <w:lvlText w:val="%4."/>
      <w:lvlJc w:val="left"/>
      <w:pPr>
        <w:tabs>
          <w:tab w:val="num" w:pos="6180"/>
        </w:tabs>
        <w:ind w:left="6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900"/>
        </w:tabs>
        <w:ind w:left="6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7620"/>
        </w:tabs>
        <w:ind w:left="7620" w:hanging="180"/>
      </w:pPr>
    </w:lvl>
    <w:lvl w:ilvl="6" w:tentative="1">
      <w:start w:val="1"/>
      <w:numFmt w:val="decimal"/>
      <w:lvlText w:val="%7."/>
      <w:lvlJc w:val="left"/>
      <w:pPr>
        <w:tabs>
          <w:tab w:val="num" w:pos="8340"/>
        </w:tabs>
        <w:ind w:left="8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9060"/>
        </w:tabs>
        <w:ind w:left="9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780"/>
        </w:tabs>
        <w:ind w:left="9780" w:hanging="180"/>
      </w:pPr>
    </w:lvl>
  </w:abstractNum>
  <w:abstractNum w:abstractNumId="2">
    <w:nsid w:val="2B5B74DB"/>
    <w:multiLevelType w:val="multilevel"/>
    <w:tmpl w:val="9D507E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30352354"/>
    <w:multiLevelType w:val="multilevel"/>
    <w:tmpl w:val="224038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31634DBB"/>
    <w:multiLevelType w:val="singleLevel"/>
    <w:tmpl w:val="7A769E5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D9A5F1C"/>
    <w:multiLevelType w:val="multilevel"/>
    <w:tmpl w:val="E888398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5FFD29AF"/>
    <w:multiLevelType w:val="multilevel"/>
    <w:tmpl w:val="50F09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4A8"/>
    <w:rsid w:val="00004C7A"/>
    <w:rsid w:val="0002708F"/>
    <w:rsid w:val="000421E1"/>
    <w:rsid w:val="00083481"/>
    <w:rsid w:val="000920D2"/>
    <w:rsid w:val="000A5BFA"/>
    <w:rsid w:val="000A7975"/>
    <w:rsid w:val="000B0440"/>
    <w:rsid w:val="000B2058"/>
    <w:rsid w:val="000C6A8A"/>
    <w:rsid w:val="000D24B4"/>
    <w:rsid w:val="000E0AB6"/>
    <w:rsid w:val="000E0F1A"/>
    <w:rsid w:val="00121F50"/>
    <w:rsid w:val="0013194C"/>
    <w:rsid w:val="0013694B"/>
    <w:rsid w:val="00142313"/>
    <w:rsid w:val="0014602B"/>
    <w:rsid w:val="00147244"/>
    <w:rsid w:val="00177A68"/>
    <w:rsid w:val="001937BC"/>
    <w:rsid w:val="001A3C7F"/>
    <w:rsid w:val="001B5475"/>
    <w:rsid w:val="001C64A8"/>
    <w:rsid w:val="001F0F26"/>
    <w:rsid w:val="002179E5"/>
    <w:rsid w:val="0022326C"/>
    <w:rsid w:val="00223D0C"/>
    <w:rsid w:val="00226121"/>
    <w:rsid w:val="00237E8B"/>
    <w:rsid w:val="00254938"/>
    <w:rsid w:val="002807F9"/>
    <w:rsid w:val="00284B7E"/>
    <w:rsid w:val="002A31CD"/>
    <w:rsid w:val="002A3EB2"/>
    <w:rsid w:val="002C564D"/>
    <w:rsid w:val="002D2529"/>
    <w:rsid w:val="002D2D33"/>
    <w:rsid w:val="002D4F69"/>
    <w:rsid w:val="002F0994"/>
    <w:rsid w:val="002F0CFD"/>
    <w:rsid w:val="002F13CD"/>
    <w:rsid w:val="00300E2A"/>
    <w:rsid w:val="00305174"/>
    <w:rsid w:val="003158E2"/>
    <w:rsid w:val="00315EAD"/>
    <w:rsid w:val="00351C1D"/>
    <w:rsid w:val="003551EC"/>
    <w:rsid w:val="00366E45"/>
    <w:rsid w:val="00371F1E"/>
    <w:rsid w:val="00387B6E"/>
    <w:rsid w:val="003921A4"/>
    <w:rsid w:val="003D1895"/>
    <w:rsid w:val="003F616D"/>
    <w:rsid w:val="004366AF"/>
    <w:rsid w:val="004428FC"/>
    <w:rsid w:val="00456F01"/>
    <w:rsid w:val="00482725"/>
    <w:rsid w:val="00492B2E"/>
    <w:rsid w:val="004976E5"/>
    <w:rsid w:val="004F5567"/>
    <w:rsid w:val="004F6487"/>
    <w:rsid w:val="00517197"/>
    <w:rsid w:val="00525CC1"/>
    <w:rsid w:val="0055298D"/>
    <w:rsid w:val="005547CE"/>
    <w:rsid w:val="00557673"/>
    <w:rsid w:val="00562CB1"/>
    <w:rsid w:val="00573AFE"/>
    <w:rsid w:val="005870C2"/>
    <w:rsid w:val="005A7678"/>
    <w:rsid w:val="005D617B"/>
    <w:rsid w:val="005E37EC"/>
    <w:rsid w:val="00604225"/>
    <w:rsid w:val="00624A4E"/>
    <w:rsid w:val="00634470"/>
    <w:rsid w:val="00642713"/>
    <w:rsid w:val="00650D91"/>
    <w:rsid w:val="006B509D"/>
    <w:rsid w:val="006D5E8C"/>
    <w:rsid w:val="00707447"/>
    <w:rsid w:val="00715F47"/>
    <w:rsid w:val="00734C72"/>
    <w:rsid w:val="00736340"/>
    <w:rsid w:val="00741009"/>
    <w:rsid w:val="00747513"/>
    <w:rsid w:val="00781E40"/>
    <w:rsid w:val="00787CFA"/>
    <w:rsid w:val="00791951"/>
    <w:rsid w:val="007F3CB0"/>
    <w:rsid w:val="00800F54"/>
    <w:rsid w:val="008216F8"/>
    <w:rsid w:val="00826865"/>
    <w:rsid w:val="008328FA"/>
    <w:rsid w:val="00836FC4"/>
    <w:rsid w:val="00845C15"/>
    <w:rsid w:val="0085086F"/>
    <w:rsid w:val="00851FFA"/>
    <w:rsid w:val="0086259B"/>
    <w:rsid w:val="00873C4E"/>
    <w:rsid w:val="008A068E"/>
    <w:rsid w:val="008A0EFD"/>
    <w:rsid w:val="008E6BA2"/>
    <w:rsid w:val="008E6F00"/>
    <w:rsid w:val="008E7F3D"/>
    <w:rsid w:val="00902F4E"/>
    <w:rsid w:val="00956139"/>
    <w:rsid w:val="009628DD"/>
    <w:rsid w:val="009D796F"/>
    <w:rsid w:val="009F1DBA"/>
    <w:rsid w:val="009F63AE"/>
    <w:rsid w:val="00A05799"/>
    <w:rsid w:val="00A153DA"/>
    <w:rsid w:val="00A204BE"/>
    <w:rsid w:val="00A26894"/>
    <w:rsid w:val="00A27BB5"/>
    <w:rsid w:val="00A6664E"/>
    <w:rsid w:val="00A8653F"/>
    <w:rsid w:val="00AA1728"/>
    <w:rsid w:val="00B0503E"/>
    <w:rsid w:val="00B120F3"/>
    <w:rsid w:val="00B5752F"/>
    <w:rsid w:val="00B623D8"/>
    <w:rsid w:val="00B8191E"/>
    <w:rsid w:val="00B844E6"/>
    <w:rsid w:val="00B86400"/>
    <w:rsid w:val="00BA1CE0"/>
    <w:rsid w:val="00BB65E7"/>
    <w:rsid w:val="00BC7B1B"/>
    <w:rsid w:val="00BD3D16"/>
    <w:rsid w:val="00BE0A5A"/>
    <w:rsid w:val="00BE1D4B"/>
    <w:rsid w:val="00C27EC3"/>
    <w:rsid w:val="00C442FF"/>
    <w:rsid w:val="00C52221"/>
    <w:rsid w:val="00C85B64"/>
    <w:rsid w:val="00C95462"/>
    <w:rsid w:val="00C97A08"/>
    <w:rsid w:val="00CA5397"/>
    <w:rsid w:val="00CD1543"/>
    <w:rsid w:val="00CD7AE6"/>
    <w:rsid w:val="00CE087D"/>
    <w:rsid w:val="00D16D8E"/>
    <w:rsid w:val="00D1769D"/>
    <w:rsid w:val="00D32FB5"/>
    <w:rsid w:val="00D5166D"/>
    <w:rsid w:val="00D745EE"/>
    <w:rsid w:val="00D7581F"/>
    <w:rsid w:val="00DA1AFD"/>
    <w:rsid w:val="00DB0523"/>
    <w:rsid w:val="00DB247B"/>
    <w:rsid w:val="00DE045E"/>
    <w:rsid w:val="00E040FD"/>
    <w:rsid w:val="00E17EED"/>
    <w:rsid w:val="00E33C96"/>
    <w:rsid w:val="00E707FB"/>
    <w:rsid w:val="00E75A50"/>
    <w:rsid w:val="00E92EB2"/>
    <w:rsid w:val="00EB2BCC"/>
    <w:rsid w:val="00ED7B48"/>
    <w:rsid w:val="00EE3C20"/>
    <w:rsid w:val="00F007AC"/>
    <w:rsid w:val="00F00FFD"/>
    <w:rsid w:val="00F124CF"/>
    <w:rsid w:val="00F23EEE"/>
    <w:rsid w:val="00F4606B"/>
    <w:rsid w:val="00F5743D"/>
    <w:rsid w:val="00F719B9"/>
    <w:rsid w:val="00F77589"/>
    <w:rsid w:val="00FA3FF6"/>
    <w:rsid w:val="00FB6791"/>
    <w:rsid w:val="00FC342E"/>
    <w:rsid w:val="00FC3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0C"/>
    <w:rPr>
      <w:bCs/>
      <w:sz w:val="28"/>
      <w:szCs w:val="24"/>
    </w:rPr>
  </w:style>
  <w:style w:type="paragraph" w:styleId="1">
    <w:name w:val="heading 1"/>
    <w:basedOn w:val="a"/>
    <w:next w:val="a"/>
    <w:qFormat/>
    <w:rsid w:val="00223D0C"/>
    <w:pPr>
      <w:keepNext/>
      <w:autoSpaceDE w:val="0"/>
      <w:autoSpaceDN w:val="0"/>
      <w:outlineLvl w:val="0"/>
    </w:pPr>
  </w:style>
  <w:style w:type="paragraph" w:styleId="2">
    <w:name w:val="heading 2"/>
    <w:basedOn w:val="a"/>
    <w:next w:val="a"/>
    <w:qFormat/>
    <w:rsid w:val="00223D0C"/>
    <w:pPr>
      <w:keepNext/>
      <w:autoSpaceDE w:val="0"/>
      <w:autoSpaceDN w:val="0"/>
      <w:jc w:val="both"/>
      <w:outlineLvl w:val="1"/>
    </w:pPr>
    <w:rPr>
      <w:b/>
      <w:sz w:val="20"/>
    </w:rPr>
  </w:style>
  <w:style w:type="paragraph" w:styleId="3">
    <w:name w:val="heading 3"/>
    <w:basedOn w:val="a"/>
    <w:next w:val="a"/>
    <w:qFormat/>
    <w:rsid w:val="00223D0C"/>
    <w:pPr>
      <w:keepNext/>
      <w:jc w:val="center"/>
      <w:outlineLvl w:val="2"/>
    </w:pPr>
  </w:style>
  <w:style w:type="paragraph" w:styleId="4">
    <w:name w:val="heading 4"/>
    <w:basedOn w:val="a"/>
    <w:next w:val="a"/>
    <w:qFormat/>
    <w:rsid w:val="00223D0C"/>
    <w:pPr>
      <w:keepNext/>
      <w:jc w:val="both"/>
      <w:outlineLvl w:val="3"/>
    </w:pPr>
    <w:rPr>
      <w:b/>
      <w:bCs w:val="0"/>
    </w:rPr>
  </w:style>
  <w:style w:type="paragraph" w:styleId="5">
    <w:name w:val="heading 5"/>
    <w:basedOn w:val="a"/>
    <w:next w:val="a"/>
    <w:qFormat/>
    <w:rsid w:val="00223D0C"/>
    <w:pPr>
      <w:keepNext/>
      <w:jc w:val="both"/>
      <w:outlineLvl w:val="4"/>
    </w:pPr>
  </w:style>
  <w:style w:type="paragraph" w:styleId="6">
    <w:name w:val="heading 6"/>
    <w:basedOn w:val="a"/>
    <w:next w:val="a"/>
    <w:qFormat/>
    <w:rsid w:val="00223D0C"/>
    <w:pPr>
      <w:keepNext/>
      <w:jc w:val="center"/>
      <w:outlineLvl w:val="5"/>
    </w:pPr>
    <w:rPr>
      <w:b/>
      <w:bCs w:val="0"/>
    </w:rPr>
  </w:style>
  <w:style w:type="paragraph" w:styleId="7">
    <w:name w:val="heading 7"/>
    <w:basedOn w:val="a"/>
    <w:next w:val="a"/>
    <w:qFormat/>
    <w:rsid w:val="00223D0C"/>
    <w:pPr>
      <w:keepNext/>
      <w:jc w:val="right"/>
      <w:outlineLvl w:val="6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23D0C"/>
    <w:pPr>
      <w:autoSpaceDE w:val="0"/>
      <w:autoSpaceDN w:val="0"/>
      <w:jc w:val="both"/>
    </w:pPr>
  </w:style>
  <w:style w:type="paragraph" w:styleId="20">
    <w:name w:val="Body Text 2"/>
    <w:basedOn w:val="a"/>
    <w:rsid w:val="00223D0C"/>
    <w:pPr>
      <w:jc w:val="both"/>
    </w:pPr>
  </w:style>
  <w:style w:type="paragraph" w:styleId="21">
    <w:name w:val="Body Text Indent 2"/>
    <w:basedOn w:val="a"/>
    <w:rsid w:val="00223D0C"/>
    <w:pPr>
      <w:ind w:firstLine="708"/>
    </w:pPr>
  </w:style>
  <w:style w:type="paragraph" w:styleId="a4">
    <w:name w:val="Body Text Indent"/>
    <w:basedOn w:val="a"/>
    <w:rsid w:val="00223D0C"/>
    <w:pPr>
      <w:ind w:firstLine="708"/>
      <w:jc w:val="both"/>
    </w:pPr>
  </w:style>
  <w:style w:type="paragraph" w:styleId="30">
    <w:name w:val="Body Text Indent 3"/>
    <w:basedOn w:val="a"/>
    <w:rsid w:val="00223D0C"/>
    <w:pPr>
      <w:ind w:firstLine="705"/>
      <w:jc w:val="both"/>
    </w:pPr>
  </w:style>
  <w:style w:type="paragraph" w:styleId="31">
    <w:name w:val="Body Text 3"/>
    <w:basedOn w:val="a"/>
    <w:rsid w:val="00223D0C"/>
  </w:style>
  <w:style w:type="paragraph" w:styleId="a5">
    <w:name w:val="Document Map"/>
    <w:basedOn w:val="a"/>
    <w:semiHidden/>
    <w:rsid w:val="00800F54"/>
    <w:pPr>
      <w:shd w:val="clear" w:color="auto" w:fill="000080"/>
    </w:pPr>
    <w:rPr>
      <w:rFonts w:ascii="Tahoma" w:hAnsi="Tahoma" w:cs="Tahoma"/>
    </w:rPr>
  </w:style>
  <w:style w:type="paragraph" w:styleId="a6">
    <w:name w:val="List Paragraph"/>
    <w:basedOn w:val="a"/>
    <w:qFormat/>
    <w:rsid w:val="0064271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371F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5529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298D"/>
    <w:rPr>
      <w:rFonts w:ascii="Tahoma" w:hAnsi="Tahoma" w:cs="Tahoma"/>
      <w:bCs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BE0A5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E0A5A"/>
    <w:rPr>
      <w:bCs/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BE0A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0A5A"/>
    <w:rPr>
      <w:bCs/>
      <w:sz w:val="28"/>
      <w:szCs w:val="24"/>
    </w:rPr>
  </w:style>
  <w:style w:type="paragraph" w:styleId="ad">
    <w:name w:val="endnote text"/>
    <w:basedOn w:val="a"/>
    <w:link w:val="ae"/>
    <w:uiPriority w:val="99"/>
    <w:semiHidden/>
    <w:unhideWhenUsed/>
    <w:rsid w:val="005D617B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5D617B"/>
    <w:rPr>
      <w:bCs/>
    </w:rPr>
  </w:style>
  <w:style w:type="character" w:styleId="af">
    <w:name w:val="endnote reference"/>
    <w:basedOn w:val="a0"/>
    <w:uiPriority w:val="99"/>
    <w:semiHidden/>
    <w:unhideWhenUsed/>
    <w:rsid w:val="005D617B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5D617B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D617B"/>
    <w:rPr>
      <w:bCs/>
    </w:rPr>
  </w:style>
  <w:style w:type="character" w:styleId="af2">
    <w:name w:val="footnote reference"/>
    <w:basedOn w:val="a0"/>
    <w:uiPriority w:val="99"/>
    <w:semiHidden/>
    <w:unhideWhenUsed/>
    <w:rsid w:val="005D617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6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755</Words>
  <Characters>6203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</vt:lpstr>
    </vt:vector>
  </TitlesOfParts>
  <Company>Комитет по управл имуществом</Company>
  <LinksUpToDate>false</LinksUpToDate>
  <CharactersWithSpaces>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</dc:title>
  <dc:subject/>
  <dc:creator>Отдел экономики</dc:creator>
  <cp:keywords/>
  <dc:description/>
  <cp:lastModifiedBy>Акимова</cp:lastModifiedBy>
  <cp:revision>6</cp:revision>
  <cp:lastPrinted>2019-11-18T12:43:00Z</cp:lastPrinted>
  <dcterms:created xsi:type="dcterms:W3CDTF">2019-11-18T11:07:00Z</dcterms:created>
  <dcterms:modified xsi:type="dcterms:W3CDTF">2019-11-19T07:08:00Z</dcterms:modified>
</cp:coreProperties>
</file>